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F5BB" w14:textId="567BA649" w:rsidR="002605E8" w:rsidRDefault="002D2CC5" w:rsidP="00186F73">
      <w:pPr>
        <w:pStyle w:val="Otsikko1"/>
      </w:pPr>
      <w:r w:rsidRPr="00186F73">
        <w:t>Kilpailukieltosopimus</w:t>
      </w:r>
      <w:r w:rsidR="002F74DF">
        <w:t xml:space="preserve"> (TSL 3:5)</w:t>
      </w:r>
    </w:p>
    <w:p w14:paraId="7EF0C08D" w14:textId="77777777" w:rsidR="009B383C" w:rsidRDefault="009B383C" w:rsidP="00F47634"/>
    <w:p w14:paraId="7517D535" w14:textId="77777777" w:rsidR="002D2CC5" w:rsidRDefault="002D2CC5" w:rsidP="00F47634"/>
    <w:p w14:paraId="2E5B595A" w14:textId="77777777" w:rsidR="002D2CC5" w:rsidRPr="00826898" w:rsidRDefault="002D2CC5" w:rsidP="00826898">
      <w:pPr>
        <w:pStyle w:val="Otsikko2"/>
      </w:pPr>
      <w:r w:rsidRPr="00826898">
        <w:t>Työsuhteen osapuolet</w:t>
      </w:r>
    </w:p>
    <w:tbl>
      <w:tblPr>
        <w:tblStyle w:val="TaulukkoRuudukko"/>
        <w:tblW w:w="4659" w:type="dxa"/>
        <w:tblInd w:w="2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558"/>
      </w:tblGrid>
      <w:tr w:rsidR="002D2CC5" w14:paraId="26837C6F" w14:textId="77777777" w:rsidTr="0042290F">
        <w:tc>
          <w:tcPr>
            <w:tcW w:w="236" w:type="dxa"/>
          </w:tcPr>
          <w:p w14:paraId="017F985B" w14:textId="77777777" w:rsidR="002D2CC5" w:rsidRDefault="002D2CC5" w:rsidP="0042290F">
            <w:pPr>
              <w:pStyle w:val="Leipteksti"/>
              <w:ind w:left="-105"/>
              <w:rPr>
                <w:lang w:val="fi-FI"/>
              </w:rPr>
            </w:pPr>
            <w:bookmarkStart w:id="0" w:name="_Hlk518991525"/>
            <w:proofErr w:type="spellStart"/>
            <w:r w:rsidRPr="00310854">
              <w:t>Työnantaja</w:t>
            </w:r>
            <w:proofErr w:type="spellEnd"/>
          </w:p>
        </w:tc>
        <w:tc>
          <w:tcPr>
            <w:tcW w:w="4423" w:type="dxa"/>
          </w:tcPr>
          <w:p w14:paraId="1704998D" w14:textId="77777777" w:rsidR="002D2CC5" w:rsidRDefault="00D47181" w:rsidP="0042290F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-906217689"/>
                <w:placeholder>
                  <w:docPart w:val="DE4CDA60764646F2A9064232E3FA0F31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2D2CC5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2D2CC5" w14:paraId="1B99F502" w14:textId="77777777" w:rsidTr="0042290F">
        <w:tc>
          <w:tcPr>
            <w:tcW w:w="236" w:type="dxa"/>
          </w:tcPr>
          <w:p w14:paraId="1D4974DF" w14:textId="77777777" w:rsidR="002D2CC5" w:rsidRDefault="002D2CC5" w:rsidP="0042290F">
            <w:pPr>
              <w:pStyle w:val="Leipteksti"/>
              <w:ind w:left="-105" w:right="-270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4423" w:type="dxa"/>
          </w:tcPr>
          <w:p w14:paraId="2615563C" w14:textId="77777777" w:rsidR="002D2CC5" w:rsidRDefault="00D47181" w:rsidP="0042290F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1188186436"/>
                <w:placeholder>
                  <w:docPart w:val="BD211FB69B6C45049B7E80013CE00E9C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2D2CC5">
                  <w:rPr>
                    <w:rStyle w:val="Paikkamerkkiteksti"/>
                  </w:rPr>
                  <w:t>[Y-tunnus</w:t>
                </w:r>
                <w:r w:rsidR="002D2CC5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2D2CC5" w14:paraId="5E1D8F84" w14:textId="77777777" w:rsidTr="0042290F">
        <w:tc>
          <w:tcPr>
            <w:tcW w:w="236" w:type="dxa"/>
          </w:tcPr>
          <w:p w14:paraId="7C590834" w14:textId="77777777" w:rsidR="002D2CC5" w:rsidRDefault="002D2CC5" w:rsidP="0042290F">
            <w:pPr>
              <w:pStyle w:val="Leipteksti"/>
              <w:ind w:left="2595" w:right="-270"/>
              <w:rPr>
                <w:lang w:val="fi-FI"/>
              </w:rPr>
            </w:pPr>
          </w:p>
        </w:tc>
        <w:tc>
          <w:tcPr>
            <w:tcW w:w="4423" w:type="dxa"/>
          </w:tcPr>
          <w:p w14:paraId="7E9CBD78" w14:textId="77777777" w:rsidR="002D2CC5" w:rsidRDefault="002D2CC5" w:rsidP="0042290F">
            <w:pPr>
              <w:pStyle w:val="Leipteksti"/>
              <w:ind w:left="2595" w:right="-270"/>
              <w:rPr>
                <w:lang w:val="fi-FI"/>
              </w:rPr>
            </w:pPr>
          </w:p>
        </w:tc>
      </w:tr>
      <w:tr w:rsidR="002D2CC5" w14:paraId="7F4243E3" w14:textId="77777777" w:rsidTr="0042290F">
        <w:tc>
          <w:tcPr>
            <w:tcW w:w="236" w:type="dxa"/>
          </w:tcPr>
          <w:p w14:paraId="2F179C96" w14:textId="77777777" w:rsidR="002D2CC5" w:rsidRPr="00767D5D" w:rsidRDefault="002D2CC5" w:rsidP="0042290F">
            <w:pPr>
              <w:pStyle w:val="Leipteksti"/>
              <w:ind w:left="-105" w:right="-450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4423" w:type="dxa"/>
          </w:tcPr>
          <w:p w14:paraId="37DEF3F8" w14:textId="77777777" w:rsidR="002D2CC5" w:rsidRDefault="00D47181" w:rsidP="0042290F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B86EB87C274B4E81BCDB41BD50819FC7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2D2CC5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  <w:bookmarkEnd w:id="0"/>
    </w:tbl>
    <w:p w14:paraId="2C3350A7" w14:textId="77777777" w:rsidR="002D2CC5" w:rsidRDefault="002D2CC5" w:rsidP="00F47634"/>
    <w:p w14:paraId="47A9F3CE" w14:textId="77777777" w:rsidR="002D2CC5" w:rsidRDefault="00826898" w:rsidP="00826898">
      <w:pPr>
        <w:pStyle w:val="Otsikko2"/>
      </w:pPr>
      <w:r>
        <w:t>Kilpailukielto</w:t>
      </w:r>
    </w:p>
    <w:p w14:paraId="5DFAF735" w14:textId="77777777" w:rsidR="002D2CC5" w:rsidRDefault="002D2CC5" w:rsidP="00F47634"/>
    <w:p w14:paraId="01C1C990" w14:textId="77777777" w:rsidR="00162C77" w:rsidRPr="008D47F4" w:rsidRDefault="00162C77" w:rsidP="00162C77">
      <w:pPr>
        <w:pStyle w:val="Leipteksti"/>
        <w:ind w:left="2693"/>
        <w:rPr>
          <w:lang w:val="fi-FI"/>
        </w:rPr>
      </w:pPr>
      <w:r w:rsidRPr="00162C77">
        <w:rPr>
          <w:highlight w:val="yellow"/>
          <w:lang w:val="fi-FI"/>
        </w:rPr>
        <w:t>[Kilpailukielto voidaan sopia vain työnantajan toimintaan tai työsuhteeseen liittyvästä erityisen painavasta syystä.]</w:t>
      </w:r>
    </w:p>
    <w:p w14:paraId="6774AA9A" w14:textId="77777777" w:rsidR="00162C77" w:rsidRDefault="00162C77" w:rsidP="00B228D8">
      <w:pPr>
        <w:pStyle w:val="Leipteksti"/>
        <w:ind w:left="2693"/>
        <w:rPr>
          <w:lang w:val="fi-FI"/>
        </w:rPr>
      </w:pPr>
    </w:p>
    <w:p w14:paraId="26BAFB11" w14:textId="2C2D7881" w:rsidR="00826898" w:rsidRDefault="00826898" w:rsidP="00B228D8">
      <w:pPr>
        <w:pStyle w:val="Leipteksti"/>
        <w:ind w:left="2693"/>
        <w:rPr>
          <w:lang w:val="fi-FI"/>
        </w:rPr>
      </w:pPr>
      <w:r w:rsidRPr="00F8142D">
        <w:rPr>
          <w:lang w:val="fi-FI"/>
        </w:rPr>
        <w:t>Työntekijä sitoutuu olemaan välillisesti tai välittömästi harjoittamatta työnantajan kanssa kilpailevaa toimintaa taikka olemaan menemättä kilpailevaa toimintaa harjoittavan yrityksen palvelukseen työsuhteen voimassaoloaikana sekä</w:t>
      </w:r>
      <w:r w:rsidR="00B228D8">
        <w:rPr>
          <w:lang w:val="fi-FI"/>
        </w:rPr>
        <w:t xml:space="preserve"> </w:t>
      </w:r>
      <w:sdt>
        <w:sdtPr>
          <w:rPr>
            <w:highlight w:val="yellow"/>
          </w:rPr>
          <w:id w:val="-1840920051"/>
          <w:placeholder>
            <w:docPart w:val="FC858B1EF84E4D6EB761514C7173CC31"/>
          </w:placeholder>
        </w:sdtPr>
        <w:sdtEndPr/>
        <w:sdtContent>
          <w:r w:rsidR="00ED175E" w:rsidRPr="00ED175E">
            <w:rPr>
              <w:highlight w:val="yellow"/>
              <w:lang w:val="fi-FI"/>
            </w:rPr>
            <w:t>[</w:t>
          </w:r>
          <w:r w:rsidR="00B228D8" w:rsidRPr="00ED175E">
            <w:rPr>
              <w:highlight w:val="yellow"/>
              <w:lang w:val="fi-FI"/>
            </w:rPr>
            <w:t>Lisää ajanjakso, enintään 12 kuukautta]</w:t>
          </w:r>
        </w:sdtContent>
      </w:sdt>
      <w:r w:rsidRPr="00F8142D">
        <w:rPr>
          <w:lang w:val="fi-FI"/>
        </w:rPr>
        <w:t xml:space="preserve"> työsuhteen päättymisestä lukien. </w:t>
      </w:r>
    </w:p>
    <w:p w14:paraId="0D8F7B9A" w14:textId="77777777" w:rsidR="00B238C8" w:rsidRDefault="00B238C8" w:rsidP="00B228D8">
      <w:pPr>
        <w:pStyle w:val="Leipteksti"/>
        <w:rPr>
          <w:lang w:val="fi-FI"/>
        </w:rPr>
      </w:pPr>
    </w:p>
    <w:p w14:paraId="7A385C84" w14:textId="7D71B090" w:rsidR="00826898" w:rsidRDefault="00826898" w:rsidP="00826898">
      <w:pPr>
        <w:pStyle w:val="Leipteksti"/>
        <w:ind w:left="2693"/>
        <w:rPr>
          <w:lang w:val="fi-FI"/>
        </w:rPr>
      </w:pPr>
      <w:r w:rsidRPr="00F8142D">
        <w:rPr>
          <w:lang w:val="fi-FI"/>
        </w:rPr>
        <w:t xml:space="preserve">Tämän kilpailukiellon rikkomisen seurauksena työntekijä on velvollinen suorittamaan työnantajalle työsuhteensa päättymistä edeltäneiden </w:t>
      </w:r>
      <w:sdt>
        <w:sdtPr>
          <w:id w:val="478744587"/>
          <w:placeholder>
            <w:docPart w:val="A3AED7E1C30E4351BBC25E85330BEFC7"/>
          </w:placeholder>
          <w:showingPlcHdr/>
        </w:sdtPr>
        <w:sdtEndPr/>
        <w:sdtContent>
          <w:r w:rsidRPr="00F8142D">
            <w:rPr>
              <w:rStyle w:val="Paikkamerkkiteksti"/>
              <w:highlight w:val="yellow"/>
              <w:lang w:val="fi-FI"/>
            </w:rPr>
            <w:t>[Lisää ajanjakso, enintään kuusi kuukautta]</w:t>
          </w:r>
        </w:sdtContent>
      </w:sdt>
      <w:r w:rsidRPr="00F8142D">
        <w:rPr>
          <w:lang w:val="fi-FI"/>
        </w:rPr>
        <w:t xml:space="preserve"> palkkaa tai muuta vastiketta vastaavan määrän.</w:t>
      </w:r>
    </w:p>
    <w:p w14:paraId="0508CBD6" w14:textId="77777777" w:rsidR="00B61BBE" w:rsidRDefault="00B61BBE" w:rsidP="00826898">
      <w:pPr>
        <w:pStyle w:val="Leipteksti"/>
        <w:ind w:left="2693"/>
        <w:rPr>
          <w:lang w:val="fi-FI"/>
        </w:rPr>
      </w:pPr>
    </w:p>
    <w:p w14:paraId="35D86AAB" w14:textId="77CBAC07" w:rsidR="00B61BBE" w:rsidRDefault="00B61BBE" w:rsidP="00B61BBE">
      <w:pPr>
        <w:pStyle w:val="Leipteksti"/>
        <w:rPr>
          <w:sz w:val="24"/>
          <w:szCs w:val="28"/>
          <w:lang w:val="fi-FI"/>
        </w:rPr>
      </w:pPr>
      <w:r w:rsidRPr="00B61BBE">
        <w:rPr>
          <w:sz w:val="24"/>
          <w:szCs w:val="28"/>
          <w:lang w:val="fi-FI"/>
        </w:rPr>
        <w:t>Korvaus rajoitusajalta</w:t>
      </w:r>
    </w:p>
    <w:p w14:paraId="467EB2B9" w14:textId="270F0942" w:rsidR="00B61BBE" w:rsidRPr="00B61BBE" w:rsidRDefault="00B61BBE" w:rsidP="00B61BBE">
      <w:pPr>
        <w:pStyle w:val="Leipteksti"/>
        <w:ind w:left="2160"/>
        <w:rPr>
          <w:sz w:val="24"/>
          <w:szCs w:val="28"/>
          <w:lang w:val="fi-FI"/>
        </w:rPr>
      </w:pPr>
      <w:r>
        <w:rPr>
          <w:sz w:val="24"/>
          <w:szCs w:val="28"/>
          <w:lang w:val="fi-FI"/>
        </w:rPr>
        <w:tab/>
      </w:r>
      <w:r>
        <w:rPr>
          <w:sz w:val="24"/>
          <w:szCs w:val="28"/>
          <w:lang w:val="fi-FI"/>
        </w:rPr>
        <w:tab/>
      </w:r>
    </w:p>
    <w:p w14:paraId="63F35430" w14:textId="28C437D5" w:rsidR="007160CA" w:rsidRDefault="0082460C" w:rsidP="00115D51">
      <w:pPr>
        <w:pStyle w:val="Leipteksti"/>
        <w:ind w:left="2693"/>
        <w:rPr>
          <w:lang w:val="fi-FI"/>
        </w:rPr>
      </w:pPr>
      <w:r>
        <w:rPr>
          <w:lang w:val="fi-FI"/>
        </w:rPr>
        <w:t>Työnantaja maksaa työntekijälle rajoitusajalta korvausta, joka vastaa</w:t>
      </w:r>
      <w:r w:rsidR="001A1A1E">
        <w:rPr>
          <w:lang w:val="fi-FI"/>
        </w:rPr>
        <w:t xml:space="preserve"> </w:t>
      </w:r>
    </w:p>
    <w:p w14:paraId="01F43310" w14:textId="77777777" w:rsidR="00115D51" w:rsidRDefault="00115D51" w:rsidP="00115D51">
      <w:pPr>
        <w:pStyle w:val="Leipteksti"/>
        <w:ind w:left="2693"/>
        <w:rPr>
          <w:lang w:val="fi-FI"/>
        </w:rPr>
      </w:pPr>
    </w:p>
    <w:p w14:paraId="3B36F8B3" w14:textId="702CDA9E" w:rsidR="007160CA" w:rsidRDefault="00D47181" w:rsidP="001A1A1E">
      <w:pPr>
        <w:pStyle w:val="Leipteksti"/>
        <w:ind w:left="2693"/>
        <w:rPr>
          <w:lang w:val="fi-FI"/>
        </w:rPr>
      </w:pPr>
      <w:sdt>
        <w:sdtPr>
          <w:rPr>
            <w:sz w:val="28"/>
            <w:szCs w:val="28"/>
            <w:lang w:val="fi-FI"/>
          </w:rPr>
          <w:id w:val="8365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9CB">
            <w:rPr>
              <w:rFonts w:ascii="MS Gothic" w:eastAsia="MS Gothic" w:hAnsi="MS Gothic" w:hint="eastAsia"/>
              <w:sz w:val="28"/>
              <w:szCs w:val="28"/>
              <w:lang w:val="fi-FI"/>
            </w:rPr>
            <w:t>☐</w:t>
          </w:r>
        </w:sdtContent>
      </w:sdt>
      <w:r w:rsidR="00B279CB">
        <w:rPr>
          <w:lang w:val="fi-FI"/>
        </w:rPr>
        <w:t xml:space="preserve">  </w:t>
      </w:r>
      <w:r w:rsidR="007160CA">
        <w:rPr>
          <w:lang w:val="fi-FI"/>
        </w:rPr>
        <w:t>4</w:t>
      </w:r>
      <w:r w:rsidR="0029192F">
        <w:rPr>
          <w:lang w:val="fi-FI"/>
        </w:rPr>
        <w:t xml:space="preserve">0 prosenttia työntekijän </w:t>
      </w:r>
      <w:r w:rsidR="0029192F" w:rsidRPr="00B279CB">
        <w:rPr>
          <w:lang w:val="fi-FI"/>
        </w:rPr>
        <w:t xml:space="preserve">palkasta </w:t>
      </w:r>
      <w:r w:rsidR="0029192F" w:rsidRPr="00B279CB">
        <w:rPr>
          <w:highlight w:val="yellow"/>
          <w:lang w:val="fi-FI"/>
        </w:rPr>
        <w:t>[Valitse tämä, mikäli</w:t>
      </w:r>
      <w:r w:rsidR="00CC5AB1" w:rsidRPr="00B279CB">
        <w:rPr>
          <w:highlight w:val="yellow"/>
          <w:lang w:val="fi-FI"/>
        </w:rPr>
        <w:t xml:space="preserve"> rajoitusajaksi on yllä sovittu enintään kuusi kuukautta</w:t>
      </w:r>
      <w:r w:rsidR="00B279CB">
        <w:rPr>
          <w:highlight w:val="yellow"/>
          <w:lang w:val="fi-FI"/>
        </w:rPr>
        <w:t>.</w:t>
      </w:r>
      <w:r w:rsidR="00CC5AB1" w:rsidRPr="00B279CB">
        <w:rPr>
          <w:highlight w:val="yellow"/>
          <w:lang w:val="fi-FI"/>
        </w:rPr>
        <w:t>]</w:t>
      </w:r>
    </w:p>
    <w:p w14:paraId="42C3E904" w14:textId="77777777" w:rsidR="00CC5AB1" w:rsidRDefault="00CC5AB1" w:rsidP="001A1A1E">
      <w:pPr>
        <w:pStyle w:val="Leipteksti"/>
        <w:ind w:left="2693"/>
        <w:rPr>
          <w:lang w:val="fi-FI"/>
        </w:rPr>
      </w:pPr>
    </w:p>
    <w:p w14:paraId="5673296E" w14:textId="03CBC42E" w:rsidR="00CC5AB1" w:rsidRDefault="00D47181" w:rsidP="001A1A1E">
      <w:pPr>
        <w:pStyle w:val="Leipteksti"/>
        <w:ind w:left="2693"/>
        <w:rPr>
          <w:lang w:val="fi-FI"/>
        </w:rPr>
      </w:pPr>
      <w:sdt>
        <w:sdtPr>
          <w:rPr>
            <w:sz w:val="28"/>
            <w:szCs w:val="28"/>
            <w:lang w:val="fi-FI"/>
          </w:rPr>
          <w:id w:val="74037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9CB">
            <w:rPr>
              <w:rFonts w:ascii="MS Gothic" w:eastAsia="MS Gothic" w:hAnsi="MS Gothic" w:hint="eastAsia"/>
              <w:sz w:val="28"/>
              <w:szCs w:val="28"/>
              <w:lang w:val="fi-FI"/>
            </w:rPr>
            <w:t>☐</w:t>
          </w:r>
        </w:sdtContent>
      </w:sdt>
      <w:r w:rsidR="00B279CB">
        <w:rPr>
          <w:lang w:val="fi-FI"/>
        </w:rPr>
        <w:t xml:space="preserve">  </w:t>
      </w:r>
      <w:r w:rsidR="008758CD">
        <w:rPr>
          <w:lang w:val="fi-FI"/>
        </w:rPr>
        <w:t xml:space="preserve">60 prosenttia työntekijän </w:t>
      </w:r>
      <w:r w:rsidR="008758CD" w:rsidRPr="00B279CB">
        <w:rPr>
          <w:lang w:val="fi-FI"/>
        </w:rPr>
        <w:t xml:space="preserve">palkasta </w:t>
      </w:r>
      <w:r w:rsidR="008758CD" w:rsidRPr="00B279CB">
        <w:rPr>
          <w:highlight w:val="yellow"/>
          <w:lang w:val="fi-FI"/>
        </w:rPr>
        <w:t>[Valitse tämä, mikäli rajoitusajaksi on yllä sovittu yli kuusi kuukautta</w:t>
      </w:r>
      <w:r w:rsidR="00B279CB">
        <w:rPr>
          <w:highlight w:val="yellow"/>
          <w:lang w:val="fi-FI"/>
        </w:rPr>
        <w:t>.</w:t>
      </w:r>
      <w:r w:rsidR="008758CD" w:rsidRPr="00B279CB">
        <w:rPr>
          <w:highlight w:val="yellow"/>
          <w:lang w:val="fi-FI"/>
        </w:rPr>
        <w:t>]</w:t>
      </w:r>
    </w:p>
    <w:p w14:paraId="74554527" w14:textId="77777777" w:rsidR="00BA047F" w:rsidRDefault="00BA047F" w:rsidP="00BA047F">
      <w:pPr>
        <w:pStyle w:val="Leipteksti"/>
        <w:rPr>
          <w:lang w:val="fi-FI"/>
        </w:rPr>
      </w:pPr>
    </w:p>
    <w:p w14:paraId="2725FB77" w14:textId="1FEBB8C4" w:rsidR="00BA047F" w:rsidRDefault="00BA047F" w:rsidP="00BA047F">
      <w:pPr>
        <w:pStyle w:val="Leipteksti"/>
        <w:rPr>
          <w:sz w:val="24"/>
          <w:szCs w:val="28"/>
          <w:lang w:val="fi-FI"/>
        </w:rPr>
      </w:pPr>
      <w:r w:rsidRPr="00BA047F">
        <w:rPr>
          <w:sz w:val="24"/>
          <w:szCs w:val="28"/>
          <w:lang w:val="fi-FI"/>
        </w:rPr>
        <w:t>Sopimuksen irtisanominen</w:t>
      </w:r>
    </w:p>
    <w:p w14:paraId="1AE985A4" w14:textId="77777777" w:rsidR="00BA047F" w:rsidRPr="00BA047F" w:rsidRDefault="00BA047F" w:rsidP="00BA047F">
      <w:pPr>
        <w:pStyle w:val="Leipteksti"/>
        <w:rPr>
          <w:sz w:val="24"/>
          <w:szCs w:val="28"/>
          <w:lang w:val="fi-FI"/>
        </w:rPr>
      </w:pPr>
    </w:p>
    <w:p w14:paraId="24A91275" w14:textId="538EB629" w:rsidR="00BA047F" w:rsidRDefault="0006568F" w:rsidP="001A1A1E">
      <w:pPr>
        <w:pStyle w:val="Leipteksti"/>
        <w:ind w:left="2693"/>
        <w:rPr>
          <w:lang w:val="fi-FI"/>
        </w:rPr>
      </w:pPr>
      <w:r>
        <w:rPr>
          <w:lang w:val="fi-FI"/>
        </w:rPr>
        <w:t>Työnantajalla on oikeus irtisanoa tämä kilpailukieltosopimus</w:t>
      </w:r>
      <w:r w:rsidR="00BA047F">
        <w:rPr>
          <w:lang w:val="fi-FI"/>
        </w:rPr>
        <w:t>.</w:t>
      </w:r>
      <w:r w:rsidR="00B87EF3">
        <w:rPr>
          <w:lang w:val="fi-FI"/>
        </w:rPr>
        <w:t xml:space="preserve"> Irtisanomisajan pituus on </w:t>
      </w:r>
      <w:r w:rsidR="00B87EF3" w:rsidRPr="0051700E">
        <w:rPr>
          <w:highlight w:val="yellow"/>
          <w:lang w:val="fi-FI"/>
        </w:rPr>
        <w:t>[Lisää tiedot]</w:t>
      </w:r>
      <w:r w:rsidR="00B87EF3">
        <w:rPr>
          <w:lang w:val="fi-FI"/>
        </w:rPr>
        <w:t>.</w:t>
      </w:r>
    </w:p>
    <w:p w14:paraId="0E5E2068" w14:textId="77777777" w:rsidR="00BA664D" w:rsidRDefault="00BA664D" w:rsidP="001A1A1E">
      <w:pPr>
        <w:pStyle w:val="Leipteksti"/>
        <w:ind w:left="2693"/>
        <w:rPr>
          <w:lang w:val="fi-FI"/>
        </w:rPr>
      </w:pPr>
    </w:p>
    <w:p w14:paraId="4D1F0D20" w14:textId="25649206" w:rsidR="00BA664D" w:rsidRPr="0029192F" w:rsidRDefault="00BA047F" w:rsidP="001A1A1E">
      <w:pPr>
        <w:pStyle w:val="Leipteksti"/>
        <w:ind w:left="2693"/>
        <w:rPr>
          <w:lang w:val="fi-FI"/>
        </w:rPr>
      </w:pPr>
      <w:r>
        <w:rPr>
          <w:highlight w:val="yellow"/>
          <w:lang w:val="fi-FI"/>
        </w:rPr>
        <w:t>[</w:t>
      </w:r>
      <w:r w:rsidR="00BA664D" w:rsidRPr="00BA664D">
        <w:rPr>
          <w:highlight w:val="yellow"/>
          <w:lang w:val="fi-FI"/>
        </w:rPr>
        <w:t xml:space="preserve">Irtisanomisajan pituuden on oltava vähintään kolmasosa rajoitusajan pituudesta, kuitenkin vähintään kaksi kuukautta. Irtisanomisoikeutta ei ole enää sen jälkeen, kun työntekijä on päättänyt </w:t>
      </w:r>
      <w:r w:rsidR="00BA664D" w:rsidRPr="00BA047F">
        <w:rPr>
          <w:highlight w:val="yellow"/>
          <w:lang w:val="fi-FI"/>
        </w:rPr>
        <w:t>työsopimuksen.]</w:t>
      </w:r>
    </w:p>
    <w:p w14:paraId="5F423DAB" w14:textId="4A06F951" w:rsidR="00826898" w:rsidRPr="00F8142D" w:rsidRDefault="00B61BBE" w:rsidP="008758CD">
      <w:pPr>
        <w:pStyle w:val="Leipteksti"/>
        <w:ind w:left="2693"/>
        <w:rPr>
          <w:lang w:val="fi-FI"/>
        </w:rPr>
      </w:pPr>
      <w:r w:rsidRPr="00F8142D">
        <w:rPr>
          <w:lang w:val="fi-FI"/>
        </w:rPr>
        <w:t xml:space="preserve"> </w:t>
      </w:r>
    </w:p>
    <w:p w14:paraId="681D5022" w14:textId="77777777" w:rsidR="00826898" w:rsidRPr="00F8142D" w:rsidRDefault="00826898" w:rsidP="00826898">
      <w:pPr>
        <w:pStyle w:val="Leipteksti"/>
        <w:ind w:left="2693"/>
        <w:rPr>
          <w:lang w:val="fi-FI"/>
        </w:rPr>
      </w:pPr>
    </w:p>
    <w:p w14:paraId="47981DEA" w14:textId="77777777" w:rsidR="00826898" w:rsidRDefault="00826898" w:rsidP="00826898">
      <w:pPr>
        <w:pStyle w:val="Otsikko2"/>
      </w:pPr>
      <w:r>
        <w:t>Sopimuskappaleet</w:t>
      </w:r>
    </w:p>
    <w:p w14:paraId="31C073A0" w14:textId="77777777" w:rsidR="00826898" w:rsidRPr="00F8142D" w:rsidRDefault="00826898" w:rsidP="00826898">
      <w:pPr>
        <w:pStyle w:val="Leipteksti"/>
        <w:ind w:left="2693"/>
        <w:rPr>
          <w:lang w:val="fi-FI"/>
        </w:rPr>
      </w:pPr>
      <w:r w:rsidRPr="00F8142D">
        <w:rPr>
          <w:lang w:val="fi-FI"/>
        </w:rPr>
        <w:t>Tätä sopimusta on tehty kaksi (2) samanlaista kappaletta, yksi kummallekin sopijapuolelle.</w:t>
      </w:r>
    </w:p>
    <w:p w14:paraId="3F207DE4" w14:textId="77777777" w:rsidR="00826898" w:rsidRDefault="00826898" w:rsidP="00826898">
      <w:pPr>
        <w:pStyle w:val="Otsikko2"/>
        <w:ind w:left="2693"/>
      </w:pPr>
    </w:p>
    <w:p w14:paraId="5C8A7994" w14:textId="77777777" w:rsidR="00826898" w:rsidRDefault="00826898" w:rsidP="00826898">
      <w:pPr>
        <w:pStyle w:val="Otsikko2"/>
      </w:pPr>
      <w:r>
        <w:t>Allekirjoitukset</w:t>
      </w:r>
    </w:p>
    <w:bookmarkStart w:id="1" w:name="_Hlk518991608" w:displacedByCustomXml="next"/>
    <w:sdt>
      <w:sdtPr>
        <w:id w:val="187502379"/>
        <w:placeholder>
          <w:docPart w:val="84E59CD38F974D4A81533230483B848F"/>
        </w:placeholder>
        <w:showingPlcHdr/>
      </w:sdtPr>
      <w:sdtEndPr/>
      <w:sdtContent>
        <w:p w14:paraId="4767163B" w14:textId="77777777" w:rsidR="002D2CC5" w:rsidRDefault="002D2CC5" w:rsidP="00826898">
          <w:pPr>
            <w:pStyle w:val="ASLeipteksti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58CCABC0" w14:textId="77777777" w:rsidR="002D2CC5" w:rsidRDefault="002D2CC5" w:rsidP="002D2CC5">
      <w:pPr>
        <w:pStyle w:val="Leipteksti"/>
      </w:pPr>
    </w:p>
    <w:p w14:paraId="3EE5C82E" w14:textId="77777777" w:rsidR="002D2CC5" w:rsidRDefault="002D2CC5" w:rsidP="002D2CC5">
      <w:pPr>
        <w:pStyle w:val="Leipteksti"/>
      </w:pPr>
      <w:bookmarkStart w:id="2" w:name="_Hlk518992045"/>
    </w:p>
    <w:p w14:paraId="103D67FA" w14:textId="77777777" w:rsidR="002D2CC5" w:rsidRDefault="002D2CC5" w:rsidP="002D2CC5">
      <w:pPr>
        <w:pStyle w:val="Leipteksti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2D2CC5" w14:paraId="64C7BED2" w14:textId="77777777" w:rsidTr="00FF0095">
        <w:trPr>
          <w:trHeight w:val="189"/>
        </w:trPr>
        <w:tc>
          <w:tcPr>
            <w:tcW w:w="3483" w:type="dxa"/>
          </w:tcPr>
          <w:p w14:paraId="1ECA9E71" w14:textId="35330030" w:rsidR="002D2CC5" w:rsidRPr="00310854" w:rsidRDefault="00D47181" w:rsidP="0042290F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4BE73FD66C02436C871CF600CDB67AAF"/>
                </w:placeholder>
              </w:sdtPr>
              <w:sdtEndPr/>
              <w:sdtContent>
                <w:r w:rsidR="00A906FD">
                  <w:t>[</w:t>
                </w:r>
                <w:proofErr w:type="spellStart"/>
                <w:r w:rsidR="002D2CC5">
                  <w:t>työnantajan</w:t>
                </w:r>
                <w:proofErr w:type="spellEnd"/>
                <w:r w:rsidR="002D2CC5">
                  <w:t xml:space="preserve"> </w:t>
                </w:r>
                <w:proofErr w:type="spellStart"/>
                <w:r w:rsidR="002D2CC5">
                  <w:t>nimenselvennys</w:t>
                </w:r>
                <w:proofErr w:type="spellEnd"/>
                <w:r w:rsidR="00A906FD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5E2D0680" w14:textId="77777777" w:rsidR="002D2CC5" w:rsidRPr="00310854" w:rsidRDefault="002D2CC5" w:rsidP="0042290F">
            <w:pPr>
              <w:pStyle w:val="Leipteksti"/>
            </w:pPr>
          </w:p>
        </w:tc>
        <w:tc>
          <w:tcPr>
            <w:tcW w:w="3667" w:type="dxa"/>
          </w:tcPr>
          <w:p w14:paraId="005F5836" w14:textId="3E37E205" w:rsidR="002D2CC5" w:rsidRPr="00310854" w:rsidRDefault="00D47181" w:rsidP="0042290F">
            <w:pPr>
              <w:pStyle w:val="Leipteksti"/>
            </w:pPr>
            <w:sdt>
              <w:sdtPr>
                <w:id w:val="466398154"/>
                <w:placeholder>
                  <w:docPart w:val="A0518DB8DF614682A2362055A8FFAEAB"/>
                </w:placeholder>
              </w:sdtPr>
              <w:sdtEndPr/>
              <w:sdtContent>
                <w:r w:rsidR="00A906FD">
                  <w:t>[</w:t>
                </w:r>
                <w:proofErr w:type="spellStart"/>
                <w:r w:rsidR="002D2CC5">
                  <w:t>työntekijän</w:t>
                </w:r>
                <w:proofErr w:type="spellEnd"/>
                <w:r w:rsidR="002D2CC5">
                  <w:t xml:space="preserve"> </w:t>
                </w:r>
                <w:proofErr w:type="spellStart"/>
                <w:r w:rsidR="002D2CC5">
                  <w:t>nimenselvennys</w:t>
                </w:r>
                <w:proofErr w:type="spellEnd"/>
                <w:r w:rsidR="00A906FD">
                  <w:t>]</w:t>
                </w:r>
              </w:sdtContent>
            </w:sdt>
          </w:p>
        </w:tc>
      </w:tr>
      <w:bookmarkEnd w:id="2"/>
      <w:bookmarkEnd w:id="1"/>
    </w:tbl>
    <w:p w14:paraId="3BC97045" w14:textId="77777777" w:rsidR="005C35A5" w:rsidRPr="00F47634" w:rsidRDefault="005C35A5" w:rsidP="00F47634"/>
    <w:sectPr w:rsidR="005C35A5" w:rsidRPr="00F47634" w:rsidSect="00671AF9">
      <w:headerReference w:type="default" r:id="rId12"/>
      <w:headerReference w:type="first" r:id="rId13"/>
      <w:footerReference w:type="first" r:id="rId14"/>
      <w:pgSz w:w="11906" w:h="16838"/>
      <w:pgMar w:top="1701" w:right="964" w:bottom="1418" w:left="96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B197" w14:textId="77777777" w:rsidR="009B383C" w:rsidRDefault="009B383C" w:rsidP="00E24890">
      <w:r>
        <w:separator/>
      </w:r>
    </w:p>
  </w:endnote>
  <w:endnote w:type="continuationSeparator" w:id="0">
    <w:p w14:paraId="03150230" w14:textId="77777777" w:rsidR="009B383C" w:rsidRDefault="009B383C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09DF5EEE" w14:textId="77777777" w:rsidTr="0079437B">
      <w:tc>
        <w:tcPr>
          <w:tcW w:w="10194" w:type="dxa"/>
        </w:tcPr>
        <w:p w14:paraId="086AF255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C5133C0" w14:textId="77777777" w:rsidTr="0079437B">
      <w:tc>
        <w:tcPr>
          <w:tcW w:w="10194" w:type="dxa"/>
        </w:tcPr>
        <w:p w14:paraId="59497ED7" w14:textId="77777777" w:rsidR="0079437B" w:rsidRPr="00C13352" w:rsidRDefault="00D47181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1528139799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68871763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-640574194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7393E8A7" w14:textId="77777777" w:rsidR="0079437B" w:rsidRPr="00C13352" w:rsidRDefault="00D47181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2089337412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236918219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64601195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76649990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223B0194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E019" w14:textId="77777777" w:rsidR="009B383C" w:rsidRDefault="009B383C" w:rsidP="00E24890">
      <w:r>
        <w:separator/>
      </w:r>
    </w:p>
  </w:footnote>
  <w:footnote w:type="continuationSeparator" w:id="0">
    <w:p w14:paraId="2C4714C9" w14:textId="77777777" w:rsidR="009B383C" w:rsidRDefault="009B383C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1D723C" w:rsidRPr="00383AC5" w14:paraId="25A4328D" w14:textId="77777777" w:rsidTr="00675F4E">
      <w:tc>
        <w:tcPr>
          <w:tcW w:w="5216" w:type="dxa"/>
        </w:tcPr>
        <w:p w14:paraId="3B139ED3" w14:textId="77777777" w:rsidR="001D723C" w:rsidRPr="00383AC5" w:rsidRDefault="001D723C" w:rsidP="001D723C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10740860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AC0E9CD" w14:textId="77777777" w:rsidR="001D723C" w:rsidRPr="00383AC5" w:rsidRDefault="001D723C" w:rsidP="001D723C">
              <w:pPr>
                <w:pStyle w:val="Leipteksti"/>
                <w:rPr>
                  <w:sz w:val="22"/>
                </w:rPr>
              </w:pPr>
              <w:proofErr w:type="spellStart"/>
              <w:r w:rsidRPr="00383AC5">
                <w:rPr>
                  <w:sz w:val="22"/>
                </w:rPr>
                <w:t>Kilpailukieltosopimus</w:t>
              </w:r>
              <w:proofErr w:type="spellEnd"/>
            </w:p>
          </w:tc>
        </w:sdtContent>
      </w:sdt>
      <w:tc>
        <w:tcPr>
          <w:tcW w:w="1304" w:type="dxa"/>
        </w:tcPr>
        <w:p w14:paraId="55D665EB" w14:textId="77777777" w:rsidR="001D723C" w:rsidRPr="00383AC5" w:rsidRDefault="001D723C" w:rsidP="001D723C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1D10B95F" w14:textId="03D5BC20" w:rsidR="001D723C" w:rsidRPr="00383AC5" w:rsidRDefault="001D723C" w:rsidP="001D723C">
          <w:pPr>
            <w:pStyle w:val="Leipteksti"/>
            <w:rPr>
              <w:sz w:val="22"/>
            </w:rPr>
          </w:pPr>
          <w:r w:rsidRPr="00383AC5">
            <w:rPr>
              <w:sz w:val="22"/>
            </w:rPr>
            <w:fldChar w:fldCharType="begin"/>
          </w:r>
          <w:r w:rsidRPr="00383AC5">
            <w:rPr>
              <w:sz w:val="22"/>
            </w:rPr>
            <w:instrText xml:space="preserve"> PAGE   \* MERGEFORMAT </w:instrText>
          </w:r>
          <w:r w:rsidRPr="00383AC5">
            <w:rPr>
              <w:sz w:val="22"/>
            </w:rPr>
            <w:fldChar w:fldCharType="separate"/>
          </w:r>
          <w:r>
            <w:rPr>
              <w:noProof/>
              <w:sz w:val="22"/>
            </w:rPr>
            <w:t>2</w:t>
          </w:r>
          <w:r w:rsidRPr="00383AC5">
            <w:rPr>
              <w:sz w:val="22"/>
            </w:rPr>
            <w:fldChar w:fldCharType="end"/>
          </w:r>
          <w:r w:rsidRPr="00383AC5">
            <w:rPr>
              <w:sz w:val="22"/>
            </w:rPr>
            <w:t xml:space="preserve"> (</w:t>
          </w:r>
          <w:r w:rsidRPr="00383AC5">
            <w:rPr>
              <w:sz w:val="22"/>
            </w:rPr>
            <w:fldChar w:fldCharType="begin"/>
          </w:r>
          <w:r w:rsidRPr="00383AC5">
            <w:rPr>
              <w:sz w:val="22"/>
            </w:rPr>
            <w:instrText xml:space="preserve"> NUMPAGES   \* MERGEFORMAT </w:instrText>
          </w:r>
          <w:r w:rsidRPr="00383AC5">
            <w:rPr>
              <w:sz w:val="22"/>
            </w:rPr>
            <w:fldChar w:fldCharType="separate"/>
          </w:r>
          <w:r>
            <w:rPr>
              <w:noProof/>
              <w:sz w:val="22"/>
            </w:rPr>
            <w:t>2</w:t>
          </w:r>
          <w:r w:rsidRPr="00383AC5">
            <w:rPr>
              <w:noProof/>
              <w:sz w:val="22"/>
            </w:rPr>
            <w:fldChar w:fldCharType="end"/>
          </w:r>
          <w:r w:rsidRPr="00383AC5">
            <w:rPr>
              <w:sz w:val="22"/>
            </w:rPr>
            <w:t>)</w:t>
          </w:r>
        </w:p>
      </w:tc>
    </w:tr>
    <w:tr w:rsidR="001D723C" w:rsidRPr="00383AC5" w14:paraId="52BF4D4B" w14:textId="77777777" w:rsidTr="00675F4E">
      <w:tc>
        <w:tcPr>
          <w:tcW w:w="5216" w:type="dxa"/>
        </w:tcPr>
        <w:p w14:paraId="2734182D" w14:textId="77777777" w:rsidR="001D723C" w:rsidRPr="00383AC5" w:rsidRDefault="001D723C" w:rsidP="001D723C">
          <w:pPr>
            <w:pStyle w:val="Yltunniste"/>
          </w:pPr>
        </w:p>
      </w:tc>
      <w:tc>
        <w:tcPr>
          <w:tcW w:w="2609" w:type="dxa"/>
        </w:tcPr>
        <w:p w14:paraId="14903EBB" w14:textId="77777777" w:rsidR="001D723C" w:rsidRPr="00383AC5" w:rsidRDefault="001D723C" w:rsidP="001D723C">
          <w:pPr>
            <w:pStyle w:val="Leipteksti"/>
            <w:rPr>
              <w:sz w:val="22"/>
            </w:rPr>
          </w:pPr>
        </w:p>
      </w:tc>
      <w:tc>
        <w:tcPr>
          <w:tcW w:w="1304" w:type="dxa"/>
        </w:tcPr>
        <w:p w14:paraId="7CC3513D" w14:textId="77777777" w:rsidR="001D723C" w:rsidRPr="00383AC5" w:rsidRDefault="001D723C" w:rsidP="001D723C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6C109209" w14:textId="77777777" w:rsidR="001D723C" w:rsidRPr="00383AC5" w:rsidRDefault="001D723C" w:rsidP="001D723C">
          <w:pPr>
            <w:pStyle w:val="Leipteksti"/>
            <w:rPr>
              <w:sz w:val="22"/>
            </w:rPr>
          </w:pPr>
        </w:p>
      </w:tc>
    </w:tr>
    <w:tr w:rsidR="001D723C" w:rsidRPr="00383AC5" w14:paraId="2B396317" w14:textId="77777777" w:rsidTr="00675F4E">
      <w:tc>
        <w:tcPr>
          <w:tcW w:w="5216" w:type="dxa"/>
        </w:tcPr>
        <w:p w14:paraId="100510FD" w14:textId="77777777" w:rsidR="001D723C" w:rsidRPr="00383AC5" w:rsidRDefault="001D723C" w:rsidP="001D723C">
          <w:pPr>
            <w:pStyle w:val="Yltunniste"/>
          </w:pPr>
        </w:p>
      </w:tc>
      <w:sdt>
        <w:sdtPr>
          <w:alias w:val="Julkaisupäivämäärä"/>
          <w:tag w:val="AutomaticDate"/>
          <w:id w:val="-1139796679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2D696C1D" w14:textId="50DC49D0" w:rsidR="001D723C" w:rsidRPr="00383AC5" w:rsidRDefault="00D16BC6" w:rsidP="001D723C">
              <w:pPr>
                <w:pStyle w:val="Leipteksti"/>
              </w:pPr>
              <w:r>
                <w:rPr>
                  <w:lang w:val="fi-FI"/>
                </w:rPr>
                <w:t xml:space="preserve">[Asiakirjan </w:t>
              </w:r>
              <w:proofErr w:type="gramStart"/>
              <w:r>
                <w:rPr>
                  <w:lang w:val="fi-FI"/>
                </w:rPr>
                <w:t>pvm</w:t>
              </w:r>
              <w:proofErr w:type="gramEnd"/>
              <w:r>
                <w:rPr>
                  <w:lang w:val="fi-FI"/>
                </w:rPr>
                <w:t>]</w:t>
              </w:r>
            </w:p>
          </w:tc>
        </w:sdtContent>
      </w:sdt>
      <w:tc>
        <w:tcPr>
          <w:tcW w:w="1304" w:type="dxa"/>
        </w:tcPr>
        <w:p w14:paraId="406562D6" w14:textId="77777777" w:rsidR="001D723C" w:rsidRPr="00383AC5" w:rsidRDefault="001D723C" w:rsidP="001D723C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0C8D7E77" w14:textId="77777777" w:rsidR="001D723C" w:rsidRPr="00383AC5" w:rsidRDefault="001D723C" w:rsidP="001D723C">
          <w:pPr>
            <w:pStyle w:val="Leipteksti"/>
            <w:rPr>
              <w:sz w:val="22"/>
            </w:rPr>
          </w:pPr>
        </w:p>
      </w:tc>
    </w:tr>
  </w:tbl>
  <w:p w14:paraId="523B6287" w14:textId="51B23866" w:rsidR="00C918E1" w:rsidRPr="001D723C" w:rsidRDefault="001D723C" w:rsidP="001D723C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194" w:type="dxa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:rsidRPr="00383AC5" w14:paraId="71299C04" w14:textId="77777777" w:rsidTr="005C35A5">
      <w:tc>
        <w:tcPr>
          <w:tcW w:w="5216" w:type="dxa"/>
        </w:tcPr>
        <w:p w14:paraId="692157DC" w14:textId="77777777" w:rsidR="00406B8A" w:rsidRPr="00383AC5" w:rsidRDefault="00406B8A" w:rsidP="00F47634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F348D81" w14:textId="77777777" w:rsidR="00406B8A" w:rsidRPr="00383AC5" w:rsidRDefault="002D2CC5" w:rsidP="002D2CC5">
              <w:pPr>
                <w:pStyle w:val="Leipteksti"/>
                <w:rPr>
                  <w:sz w:val="22"/>
                </w:rPr>
              </w:pPr>
              <w:proofErr w:type="spellStart"/>
              <w:r w:rsidRPr="00383AC5">
                <w:rPr>
                  <w:sz w:val="22"/>
                </w:rPr>
                <w:t>Kilpailukieltosopimus</w:t>
              </w:r>
              <w:proofErr w:type="spellEnd"/>
            </w:p>
          </w:tc>
        </w:sdtContent>
      </w:sdt>
      <w:tc>
        <w:tcPr>
          <w:tcW w:w="1304" w:type="dxa"/>
        </w:tcPr>
        <w:p w14:paraId="5E256DFF" w14:textId="77777777" w:rsidR="00406B8A" w:rsidRPr="00383AC5" w:rsidRDefault="00406B8A" w:rsidP="002D2CC5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5CF9AB33" w14:textId="2E624596" w:rsidR="00406B8A" w:rsidRPr="00383AC5" w:rsidRDefault="00406B8A" w:rsidP="002D2CC5">
          <w:pPr>
            <w:pStyle w:val="Leipteksti"/>
            <w:rPr>
              <w:sz w:val="22"/>
            </w:rPr>
          </w:pPr>
          <w:r w:rsidRPr="00383AC5">
            <w:rPr>
              <w:sz w:val="22"/>
            </w:rPr>
            <w:fldChar w:fldCharType="begin"/>
          </w:r>
          <w:r w:rsidRPr="00383AC5">
            <w:rPr>
              <w:sz w:val="22"/>
            </w:rPr>
            <w:instrText xml:space="preserve"> PAGE   \* MERGEFORMAT </w:instrText>
          </w:r>
          <w:r w:rsidRPr="00383AC5">
            <w:rPr>
              <w:sz w:val="22"/>
            </w:rPr>
            <w:fldChar w:fldCharType="separate"/>
          </w:r>
          <w:r w:rsidR="00D16BC6">
            <w:rPr>
              <w:noProof/>
              <w:sz w:val="22"/>
            </w:rPr>
            <w:t>1</w:t>
          </w:r>
          <w:r w:rsidRPr="00383AC5">
            <w:rPr>
              <w:sz w:val="22"/>
            </w:rPr>
            <w:fldChar w:fldCharType="end"/>
          </w:r>
          <w:r w:rsidRPr="00383AC5">
            <w:rPr>
              <w:sz w:val="22"/>
            </w:rPr>
            <w:t xml:space="preserve"> (</w:t>
          </w:r>
          <w:r w:rsidR="00FF0095" w:rsidRPr="00383AC5">
            <w:rPr>
              <w:sz w:val="22"/>
            </w:rPr>
            <w:fldChar w:fldCharType="begin"/>
          </w:r>
          <w:r w:rsidR="00FF0095" w:rsidRPr="00383AC5">
            <w:rPr>
              <w:sz w:val="22"/>
            </w:rPr>
            <w:instrText xml:space="preserve"> NUMPAGES   \* MERGEFORMAT </w:instrText>
          </w:r>
          <w:r w:rsidR="00FF0095" w:rsidRPr="00383AC5">
            <w:rPr>
              <w:sz w:val="22"/>
            </w:rPr>
            <w:fldChar w:fldCharType="separate"/>
          </w:r>
          <w:r w:rsidR="00D16BC6">
            <w:rPr>
              <w:noProof/>
              <w:sz w:val="22"/>
            </w:rPr>
            <w:t>1</w:t>
          </w:r>
          <w:r w:rsidR="00FF0095" w:rsidRPr="00383AC5">
            <w:rPr>
              <w:noProof/>
              <w:sz w:val="22"/>
            </w:rPr>
            <w:fldChar w:fldCharType="end"/>
          </w:r>
          <w:r w:rsidRPr="00383AC5">
            <w:rPr>
              <w:sz w:val="22"/>
            </w:rPr>
            <w:t>)</w:t>
          </w:r>
        </w:p>
      </w:tc>
    </w:tr>
    <w:tr w:rsidR="00406B8A" w:rsidRPr="00383AC5" w14:paraId="6D26F8C9" w14:textId="77777777" w:rsidTr="005C35A5">
      <w:tc>
        <w:tcPr>
          <w:tcW w:w="5216" w:type="dxa"/>
        </w:tcPr>
        <w:p w14:paraId="64533325" w14:textId="77777777" w:rsidR="00406B8A" w:rsidRPr="00383AC5" w:rsidRDefault="00406B8A" w:rsidP="00406B8A">
          <w:pPr>
            <w:pStyle w:val="Yltunniste"/>
          </w:pPr>
        </w:p>
      </w:tc>
      <w:tc>
        <w:tcPr>
          <w:tcW w:w="2609" w:type="dxa"/>
        </w:tcPr>
        <w:p w14:paraId="66DE0FA5" w14:textId="77777777" w:rsidR="00406B8A" w:rsidRPr="00383AC5" w:rsidRDefault="00406B8A" w:rsidP="002D2CC5">
          <w:pPr>
            <w:pStyle w:val="Leipteksti"/>
            <w:rPr>
              <w:sz w:val="22"/>
            </w:rPr>
          </w:pPr>
        </w:p>
      </w:tc>
      <w:tc>
        <w:tcPr>
          <w:tcW w:w="1304" w:type="dxa"/>
        </w:tcPr>
        <w:p w14:paraId="700B1AC9" w14:textId="77777777" w:rsidR="00406B8A" w:rsidRPr="00383AC5" w:rsidRDefault="00406B8A" w:rsidP="002D2CC5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750F75CC" w14:textId="77777777" w:rsidR="00406B8A" w:rsidRPr="00383AC5" w:rsidRDefault="00406B8A" w:rsidP="002D2CC5">
          <w:pPr>
            <w:pStyle w:val="Leipteksti"/>
            <w:rPr>
              <w:sz w:val="22"/>
            </w:rPr>
          </w:pPr>
        </w:p>
      </w:tc>
    </w:tr>
    <w:tr w:rsidR="005C35A5" w:rsidRPr="00383AC5" w14:paraId="799C38C1" w14:textId="77777777" w:rsidTr="005C35A5">
      <w:tc>
        <w:tcPr>
          <w:tcW w:w="5216" w:type="dxa"/>
        </w:tcPr>
        <w:p w14:paraId="0B232398" w14:textId="77777777" w:rsidR="005C35A5" w:rsidRPr="00383AC5" w:rsidRDefault="005C35A5" w:rsidP="005C35A5">
          <w:pPr>
            <w:pStyle w:val="Yltunniste"/>
          </w:pPr>
        </w:p>
      </w:tc>
      <w:sdt>
        <w:sdtPr>
          <w:alias w:val="Julkaisupäivämäärä"/>
          <w:tag w:val="AutomaticDate"/>
          <w:id w:val="-108745991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5E193956" w14:textId="4D362A94" w:rsidR="005C35A5" w:rsidRPr="00383AC5" w:rsidRDefault="005C35A5" w:rsidP="005C35A5">
              <w:pPr>
                <w:pStyle w:val="Leipteksti"/>
              </w:pPr>
              <w:r>
                <w:rPr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08B97E26" w14:textId="77777777" w:rsidR="005C35A5" w:rsidRPr="00383AC5" w:rsidRDefault="005C35A5" w:rsidP="005C35A5">
          <w:pPr>
            <w:pStyle w:val="Leipteksti"/>
            <w:rPr>
              <w:sz w:val="22"/>
            </w:rPr>
          </w:pPr>
        </w:p>
      </w:tc>
      <w:tc>
        <w:tcPr>
          <w:tcW w:w="1065" w:type="dxa"/>
        </w:tcPr>
        <w:p w14:paraId="4F292C7B" w14:textId="77777777" w:rsidR="005C35A5" w:rsidRPr="00383AC5" w:rsidRDefault="005C35A5" w:rsidP="005C35A5">
          <w:pPr>
            <w:pStyle w:val="Leipteksti"/>
            <w:rPr>
              <w:sz w:val="22"/>
            </w:rPr>
          </w:pPr>
        </w:p>
      </w:tc>
    </w:tr>
  </w:tbl>
  <w:p w14:paraId="793A4EA7" w14:textId="1C4B9B8B" w:rsidR="00CA12D5" w:rsidRDefault="001D723C" w:rsidP="001D723C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0927948"/>
    <w:multiLevelType w:val="hybridMultilevel"/>
    <w:tmpl w:val="2A44FD16"/>
    <w:lvl w:ilvl="0" w:tplc="040B001B">
      <w:start w:val="1"/>
      <w:numFmt w:val="lowerRoman"/>
      <w:lvlText w:val="%1."/>
      <w:lvlJc w:val="righ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65826EC8"/>
    <w:multiLevelType w:val="multilevel"/>
    <w:tmpl w:val="13D4EA30"/>
    <w:numStyleLink w:val="Taulukkolista"/>
  </w:abstractNum>
  <w:abstractNum w:abstractNumId="14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 w16cid:durableId="1124276186">
    <w:abstractNumId w:val="1"/>
  </w:num>
  <w:num w:numId="2" w16cid:durableId="1346591780">
    <w:abstractNumId w:val="0"/>
  </w:num>
  <w:num w:numId="3" w16cid:durableId="691614451">
    <w:abstractNumId w:val="2"/>
  </w:num>
  <w:num w:numId="4" w16cid:durableId="1309626397">
    <w:abstractNumId w:val="10"/>
  </w:num>
  <w:num w:numId="5" w16cid:durableId="116143142">
    <w:abstractNumId w:val="15"/>
  </w:num>
  <w:num w:numId="6" w16cid:durableId="282539675">
    <w:abstractNumId w:val="4"/>
  </w:num>
  <w:num w:numId="7" w16cid:durableId="1926255856">
    <w:abstractNumId w:val="11"/>
  </w:num>
  <w:num w:numId="8" w16cid:durableId="1488086511">
    <w:abstractNumId w:val="15"/>
  </w:num>
  <w:num w:numId="9" w16cid:durableId="1313289038">
    <w:abstractNumId w:val="4"/>
  </w:num>
  <w:num w:numId="10" w16cid:durableId="377750282">
    <w:abstractNumId w:val="8"/>
  </w:num>
  <w:num w:numId="11" w16cid:durableId="1557161656">
    <w:abstractNumId w:val="13"/>
  </w:num>
  <w:num w:numId="12" w16cid:durableId="1765803727">
    <w:abstractNumId w:val="3"/>
  </w:num>
  <w:num w:numId="13" w16cid:durableId="726345919">
    <w:abstractNumId w:val="6"/>
  </w:num>
  <w:num w:numId="14" w16cid:durableId="1718771589">
    <w:abstractNumId w:val="15"/>
  </w:num>
  <w:num w:numId="15" w16cid:durableId="1435781839">
    <w:abstractNumId w:val="7"/>
  </w:num>
  <w:num w:numId="16" w16cid:durableId="1701588554">
    <w:abstractNumId w:val="4"/>
  </w:num>
  <w:num w:numId="17" w16cid:durableId="981889520">
    <w:abstractNumId w:val="4"/>
  </w:num>
  <w:num w:numId="18" w16cid:durableId="557782450">
    <w:abstractNumId w:val="2"/>
  </w:num>
  <w:num w:numId="19" w16cid:durableId="1737892269">
    <w:abstractNumId w:val="8"/>
  </w:num>
  <w:num w:numId="20" w16cid:durableId="1770152383">
    <w:abstractNumId w:val="13"/>
  </w:num>
  <w:num w:numId="21" w16cid:durableId="1204369258">
    <w:abstractNumId w:val="15"/>
  </w:num>
  <w:num w:numId="22" w16cid:durableId="1279526661">
    <w:abstractNumId w:val="7"/>
  </w:num>
  <w:num w:numId="23" w16cid:durableId="52505119">
    <w:abstractNumId w:val="4"/>
  </w:num>
  <w:num w:numId="24" w16cid:durableId="1269702448">
    <w:abstractNumId w:val="4"/>
  </w:num>
  <w:num w:numId="25" w16cid:durableId="1721634025">
    <w:abstractNumId w:val="2"/>
  </w:num>
  <w:num w:numId="26" w16cid:durableId="995718875">
    <w:abstractNumId w:val="8"/>
  </w:num>
  <w:num w:numId="27" w16cid:durableId="1844389637">
    <w:abstractNumId w:val="13"/>
  </w:num>
  <w:num w:numId="28" w16cid:durableId="161707120">
    <w:abstractNumId w:val="5"/>
  </w:num>
  <w:num w:numId="29" w16cid:durableId="469059499">
    <w:abstractNumId w:val="9"/>
  </w:num>
  <w:num w:numId="30" w16cid:durableId="1819036684">
    <w:abstractNumId w:val="14"/>
  </w:num>
  <w:num w:numId="31" w16cid:durableId="2118328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3C"/>
    <w:rsid w:val="0006568F"/>
    <w:rsid w:val="000901DE"/>
    <w:rsid w:val="000A36A0"/>
    <w:rsid w:val="000C08C5"/>
    <w:rsid w:val="000F6792"/>
    <w:rsid w:val="00100227"/>
    <w:rsid w:val="00115D51"/>
    <w:rsid w:val="00130F63"/>
    <w:rsid w:val="00162C77"/>
    <w:rsid w:val="0017201A"/>
    <w:rsid w:val="00186F73"/>
    <w:rsid w:val="001A1A1E"/>
    <w:rsid w:val="001D723C"/>
    <w:rsid w:val="001F39D3"/>
    <w:rsid w:val="002605E8"/>
    <w:rsid w:val="0029192F"/>
    <w:rsid w:val="002D2CC5"/>
    <w:rsid w:val="002F74DF"/>
    <w:rsid w:val="00383AC5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1700E"/>
    <w:rsid w:val="0053675C"/>
    <w:rsid w:val="005807B4"/>
    <w:rsid w:val="005B67EF"/>
    <w:rsid w:val="005C35A5"/>
    <w:rsid w:val="00603FAE"/>
    <w:rsid w:val="00632154"/>
    <w:rsid w:val="00671AF9"/>
    <w:rsid w:val="006736C2"/>
    <w:rsid w:val="00682FC7"/>
    <w:rsid w:val="006A77E8"/>
    <w:rsid w:val="007160CA"/>
    <w:rsid w:val="0072012F"/>
    <w:rsid w:val="00733278"/>
    <w:rsid w:val="00743632"/>
    <w:rsid w:val="00756B3B"/>
    <w:rsid w:val="00766297"/>
    <w:rsid w:val="0079437B"/>
    <w:rsid w:val="007E036B"/>
    <w:rsid w:val="008231A1"/>
    <w:rsid w:val="0082460C"/>
    <w:rsid w:val="00826898"/>
    <w:rsid w:val="008758CD"/>
    <w:rsid w:val="008C5A5C"/>
    <w:rsid w:val="008D1036"/>
    <w:rsid w:val="008D3C1B"/>
    <w:rsid w:val="008D47F4"/>
    <w:rsid w:val="009114E7"/>
    <w:rsid w:val="00923514"/>
    <w:rsid w:val="009424DC"/>
    <w:rsid w:val="0094337B"/>
    <w:rsid w:val="00990BB8"/>
    <w:rsid w:val="00992F3D"/>
    <w:rsid w:val="009A4A11"/>
    <w:rsid w:val="009B383C"/>
    <w:rsid w:val="009E6155"/>
    <w:rsid w:val="00A11450"/>
    <w:rsid w:val="00A57A71"/>
    <w:rsid w:val="00A906FD"/>
    <w:rsid w:val="00B228D8"/>
    <w:rsid w:val="00B238C8"/>
    <w:rsid w:val="00B26573"/>
    <w:rsid w:val="00B279CB"/>
    <w:rsid w:val="00B61BBE"/>
    <w:rsid w:val="00B76800"/>
    <w:rsid w:val="00B87EF3"/>
    <w:rsid w:val="00BA047F"/>
    <w:rsid w:val="00BA52BE"/>
    <w:rsid w:val="00BA664D"/>
    <w:rsid w:val="00C0196E"/>
    <w:rsid w:val="00C13352"/>
    <w:rsid w:val="00C14A4E"/>
    <w:rsid w:val="00C20EA4"/>
    <w:rsid w:val="00C3601F"/>
    <w:rsid w:val="00C75FA7"/>
    <w:rsid w:val="00C7628D"/>
    <w:rsid w:val="00C76470"/>
    <w:rsid w:val="00C918E1"/>
    <w:rsid w:val="00C935C0"/>
    <w:rsid w:val="00CA12D5"/>
    <w:rsid w:val="00CC5AB1"/>
    <w:rsid w:val="00D16406"/>
    <w:rsid w:val="00D16BC6"/>
    <w:rsid w:val="00D17017"/>
    <w:rsid w:val="00D47181"/>
    <w:rsid w:val="00D77821"/>
    <w:rsid w:val="00D77D61"/>
    <w:rsid w:val="00DD4031"/>
    <w:rsid w:val="00DD5D49"/>
    <w:rsid w:val="00E24890"/>
    <w:rsid w:val="00EC4091"/>
    <w:rsid w:val="00ED175E"/>
    <w:rsid w:val="00ED43C4"/>
    <w:rsid w:val="00ED524A"/>
    <w:rsid w:val="00EF0452"/>
    <w:rsid w:val="00F123BF"/>
    <w:rsid w:val="00F4235F"/>
    <w:rsid w:val="00F47634"/>
    <w:rsid w:val="00F50BBE"/>
    <w:rsid w:val="00F56F71"/>
    <w:rsid w:val="00F6014D"/>
    <w:rsid w:val="00F66BB5"/>
    <w:rsid w:val="00F8142D"/>
    <w:rsid w:val="00FF0095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25F8B1"/>
  <w15:docId w15:val="{9E78ECAB-F942-4BCB-B10A-FE71777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2D2CC5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ASLeipteksti">
    <w:name w:val="AS/Leipäteksti"/>
    <w:basedOn w:val="Normaali"/>
    <w:link w:val="ASLeiptekstiChar"/>
    <w:qFormat/>
    <w:rsid w:val="002D2CC5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2D2CC5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2D2CC5"/>
    <w:rPr>
      <w:i/>
      <w:iCs/>
      <w:color w:val="808080" w:themeColor="text1" w:themeTint="7F"/>
    </w:rPr>
  </w:style>
  <w:style w:type="paragraph" w:customStyle="1" w:styleId="LeiptekstiAS">
    <w:name w:val="Leipäteksti / AS"/>
    <w:basedOn w:val="Normaali"/>
    <w:link w:val="LeiptekstiASChar"/>
    <w:autoRedefine/>
    <w:qFormat/>
    <w:rsid w:val="00826898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826898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E59CD38F974D4A81533230483B8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E4EEEA-427F-46D7-8E5A-2B1C2A270BA1}"/>
      </w:docPartPr>
      <w:docPartBody>
        <w:p w:rsidR="0036173A" w:rsidRDefault="00BA7D72" w:rsidP="00BA7D72">
          <w:pPr>
            <w:pStyle w:val="84E59CD38F974D4A81533230483B848F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4BE73FD66C02436C871CF600CDB67A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86CB51-1034-4CE6-B870-3A6B77D89336}"/>
      </w:docPartPr>
      <w:docPartBody>
        <w:p w:rsidR="0036173A" w:rsidRDefault="00BA7D72" w:rsidP="00BA7D72">
          <w:pPr>
            <w:pStyle w:val="4BE73FD66C02436C871CF600CDB67AAF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A0518DB8DF614682A2362055A8FFAE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A8DFE6-B8A7-4E0F-9251-254A98BB1F15}"/>
      </w:docPartPr>
      <w:docPartBody>
        <w:p w:rsidR="0036173A" w:rsidRDefault="00BA7D72" w:rsidP="00BA7D72">
          <w:pPr>
            <w:pStyle w:val="A0518DB8DF614682A2362055A8FFAEAB"/>
          </w:pPr>
          <w:r>
            <w:rPr>
              <w:rStyle w:val="Paikkamerkkiteksti"/>
            </w:rPr>
            <w:t>[työntekijä tai työntekijän edustaja]</w:t>
          </w:r>
        </w:p>
      </w:docPartBody>
    </w:docPart>
    <w:docPart>
      <w:docPartPr>
        <w:name w:val="DE4CDA60764646F2A9064232E3FA0F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C6D3DD-F49E-46B8-BDFF-823086666C16}"/>
      </w:docPartPr>
      <w:docPartBody>
        <w:p w:rsidR="0036173A" w:rsidRDefault="00BA7D72" w:rsidP="00BA7D72">
          <w:pPr>
            <w:pStyle w:val="DE4CDA60764646F2A9064232E3FA0F31"/>
          </w:pPr>
          <w:r w:rsidRPr="00760B3E">
            <w:rPr>
              <w:rStyle w:val="Paikkamerkkiteksti"/>
            </w:rPr>
            <w:t>[Työnantaja]</w:t>
          </w:r>
        </w:p>
      </w:docPartBody>
    </w:docPart>
    <w:docPart>
      <w:docPartPr>
        <w:name w:val="BD211FB69B6C45049B7E80013CE00E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B35C01-43B0-415E-9D74-DABD10EEF6E8}"/>
      </w:docPartPr>
      <w:docPartBody>
        <w:p w:rsidR="0036173A" w:rsidRDefault="00BA7D72" w:rsidP="00BA7D72">
          <w:pPr>
            <w:pStyle w:val="BD211FB69B6C45049B7E80013CE00E9C"/>
          </w:pPr>
          <w:r>
            <w:rPr>
              <w:rStyle w:val="Paikkamerkkiteksti"/>
            </w:rPr>
            <w:t>[Y-tunnus</w:t>
          </w:r>
          <w:r w:rsidRPr="00760B3E">
            <w:rPr>
              <w:rStyle w:val="Paikkamerkkiteksti"/>
            </w:rPr>
            <w:t>]</w:t>
          </w:r>
        </w:p>
      </w:docPartBody>
    </w:docPart>
    <w:docPart>
      <w:docPartPr>
        <w:name w:val="B86EB87C274B4E81BCDB41BD50819F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402EAF-32EA-459E-A934-46E3C565A3E2}"/>
      </w:docPartPr>
      <w:docPartBody>
        <w:p w:rsidR="0036173A" w:rsidRDefault="00BA7D72" w:rsidP="00BA7D72">
          <w:pPr>
            <w:pStyle w:val="B86EB87C274B4E81BCDB41BD50819FC7"/>
          </w:pPr>
          <w:r w:rsidRPr="00760B3E">
            <w:rPr>
              <w:rStyle w:val="Paikkamerkkiteksti"/>
            </w:rPr>
            <w:t>[Työntekijä]</w:t>
          </w:r>
        </w:p>
      </w:docPartBody>
    </w:docPart>
    <w:docPart>
      <w:docPartPr>
        <w:name w:val="FC858B1EF84E4D6EB761514C7173CC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8B0AB9-0BB7-425C-B18F-4214416E3D9F}"/>
      </w:docPartPr>
      <w:docPartBody>
        <w:p w:rsidR="0036173A" w:rsidRDefault="00BA7D72" w:rsidP="00BA7D72">
          <w:pPr>
            <w:pStyle w:val="FC858B1EF84E4D6EB761514C7173CC31"/>
          </w:pPr>
          <w:r w:rsidRPr="00C30AE9">
            <w:rPr>
              <w:rStyle w:val="Paikkamerkkiteksti"/>
              <w:highlight w:val="yellow"/>
            </w:rPr>
            <w:t>[Lisää ajanjakso, enintään kuusi kuukautta]</w:t>
          </w:r>
        </w:p>
      </w:docPartBody>
    </w:docPart>
    <w:docPart>
      <w:docPartPr>
        <w:name w:val="A3AED7E1C30E4351BBC25E85330BEF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59961F-93A8-490B-BE8C-85B955E0F77B}"/>
      </w:docPartPr>
      <w:docPartBody>
        <w:p w:rsidR="0036173A" w:rsidRDefault="00BA7D72" w:rsidP="00BA7D72">
          <w:pPr>
            <w:pStyle w:val="A3AED7E1C30E4351BBC25E85330BEFC7"/>
          </w:pPr>
          <w:r w:rsidRPr="00C30AE9">
            <w:rPr>
              <w:rStyle w:val="Paikkamerkkiteksti"/>
              <w:highlight w:val="yellow"/>
            </w:rPr>
            <w:t>[Lisää ajanjakso, enintään kuusi kuukautta]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72"/>
    <w:rsid w:val="0036173A"/>
    <w:rsid w:val="00BA7D72"/>
    <w:rsid w:val="00D7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D707D5"/>
    <w:rPr>
      <w:color w:val="808080"/>
    </w:rPr>
  </w:style>
  <w:style w:type="paragraph" w:customStyle="1" w:styleId="84E59CD38F974D4A81533230483B848F">
    <w:name w:val="84E59CD38F974D4A81533230483B848F"/>
    <w:rsid w:val="00BA7D72"/>
  </w:style>
  <w:style w:type="paragraph" w:customStyle="1" w:styleId="4BE73FD66C02436C871CF600CDB67AAF">
    <w:name w:val="4BE73FD66C02436C871CF600CDB67AAF"/>
    <w:rsid w:val="00BA7D72"/>
  </w:style>
  <w:style w:type="paragraph" w:customStyle="1" w:styleId="A0518DB8DF614682A2362055A8FFAEAB">
    <w:name w:val="A0518DB8DF614682A2362055A8FFAEAB"/>
    <w:rsid w:val="00BA7D72"/>
  </w:style>
  <w:style w:type="paragraph" w:customStyle="1" w:styleId="DE4CDA60764646F2A9064232E3FA0F31">
    <w:name w:val="DE4CDA60764646F2A9064232E3FA0F31"/>
    <w:rsid w:val="00BA7D72"/>
  </w:style>
  <w:style w:type="paragraph" w:customStyle="1" w:styleId="BD211FB69B6C45049B7E80013CE00E9C">
    <w:name w:val="BD211FB69B6C45049B7E80013CE00E9C"/>
    <w:rsid w:val="00BA7D72"/>
  </w:style>
  <w:style w:type="paragraph" w:customStyle="1" w:styleId="B86EB87C274B4E81BCDB41BD50819FC7">
    <w:name w:val="B86EB87C274B4E81BCDB41BD50819FC7"/>
    <w:rsid w:val="00BA7D72"/>
  </w:style>
  <w:style w:type="paragraph" w:customStyle="1" w:styleId="FC858B1EF84E4D6EB761514C7173CC31">
    <w:name w:val="FC858B1EF84E4D6EB761514C7173CC31"/>
    <w:rsid w:val="00BA7D72"/>
  </w:style>
  <w:style w:type="paragraph" w:customStyle="1" w:styleId="A3AED7E1C30E4351BBC25E85330BEFC7">
    <w:name w:val="A3AED7E1C30E4351BBC25E85330BEFC7"/>
    <w:rsid w:val="00BA7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536F486F792C45ABFF7B039FA8738B" ma:contentTypeVersion="4" ma:contentTypeDescription="Luo uusi asiakirja." ma:contentTypeScope="" ma:versionID="1275ccf6b822546030501bb34a30d26e">
  <xsd:schema xmlns:xsd="http://www.w3.org/2001/XMLSchema" xmlns:xs="http://www.w3.org/2001/XMLSchema" xmlns:p="http://schemas.microsoft.com/office/2006/metadata/properties" xmlns:ns2="aeb53e06-65d7-46c5-b1aa-c897254c779f" targetNamespace="http://schemas.microsoft.com/office/2006/metadata/properties" ma:root="true" ma:fieldsID="edd80f7fb83550aa7649e42ea5b2d957" ns2:_="">
    <xsd:import namespace="aeb53e06-65d7-46c5-b1aa-c897254c7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3e06-65d7-46c5-b1aa-c897254c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8ADCA0-EBFE-4344-9198-65BBCBFDF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3e06-65d7-46c5-b1aa-c897254c7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B879B-1BF5-4638-B164-E3F5697D8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DFC2D-89FA-4869-92D0-82821BF14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C8F0E1-3BAB-4C71-868D-49605F3B59AC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eb53e06-65d7-46c5-b1aa-c897254c7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Kilpailukieltosopimus</dc:subject>
  <dc:creator>Pirkko Herttovuo</dc:creator>
  <cp:lastModifiedBy>Atte Rytkönen</cp:lastModifiedBy>
  <cp:revision>2</cp:revision>
  <dcterms:created xsi:type="dcterms:W3CDTF">2024-01-30T07:50:00Z</dcterms:created>
  <dcterms:modified xsi:type="dcterms:W3CDTF">2024-01-30T07:50:00Z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0x010100A4536F486F792C45ABFF7B039FA8738B</vt:lpwstr>
  </property>
</Properties>
</file>