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DA64" w14:textId="7063BDFF" w:rsidR="3B6CB7C3" w:rsidRPr="00FE23B8" w:rsidRDefault="00763A57" w:rsidP="3B6CB7C3">
      <w:r>
        <w:rPr>
          <w:rFonts w:ascii="Calibri" w:eastAsia="Calibri" w:hAnsi="Calibri" w:cs="Calibri"/>
          <w:b/>
          <w:bCs/>
          <w:sz w:val="32"/>
          <w:szCs w:val="32"/>
        </w:rPr>
        <w:t>Tietosuoja</w:t>
      </w:r>
      <w:r w:rsidR="00FE23B8" w:rsidRPr="00FE23B8">
        <w:rPr>
          <w:rFonts w:ascii="Calibri" w:eastAsia="Calibri" w:hAnsi="Calibri" w:cs="Calibri"/>
          <w:b/>
          <w:bCs/>
          <w:sz w:val="32"/>
          <w:szCs w:val="32"/>
        </w:rPr>
        <w:t>seloste</w:t>
      </w:r>
    </w:p>
    <w:p w14:paraId="1D4650EB" w14:textId="2AE855BA" w:rsidR="3B6CB7C3" w:rsidRDefault="3B6CB7C3" w:rsidP="3B6CB7C3">
      <w:r w:rsidRPr="3B6CB7C3">
        <w:t>Rekisterinpitäjällä on tietosuoja-asetuksen mukaan velvollisuus informoida selkeällä tavalla rekisteröityjä. Tämä seloste täyttää informointivelvoitteen.</w:t>
      </w:r>
    </w:p>
    <w:p w14:paraId="4EF347F1" w14:textId="26FECA00" w:rsidR="3B6CB7C3" w:rsidRDefault="3B6CB7C3" w:rsidP="00674BF8">
      <w:pPr>
        <w:pStyle w:val="Otsikko1"/>
      </w:pPr>
      <w:r w:rsidRPr="3B6CB7C3">
        <w:t xml:space="preserve">1. </w:t>
      </w:r>
      <w:r w:rsidRPr="0013153F">
        <w:t>Rekisterinpitäjä</w:t>
      </w:r>
      <w:r w:rsidRPr="3B6CB7C3">
        <w:t xml:space="preserve"> </w:t>
      </w:r>
    </w:p>
    <w:p w14:paraId="3AECBE4D" w14:textId="4AA6D314" w:rsidR="3B6CB7C3" w:rsidRDefault="3B6CB7C3" w:rsidP="0013153F">
      <w:r w:rsidRPr="3B6CB7C3">
        <w:rPr>
          <w:highlight w:val="yellow"/>
        </w:rPr>
        <w:t>Yrityksen nimi</w:t>
      </w:r>
      <w:r w:rsidRPr="3B6CB7C3">
        <w:t xml:space="preserve"> </w:t>
      </w:r>
    </w:p>
    <w:p w14:paraId="186FDBBB" w14:textId="24573B38" w:rsidR="3B6CB7C3" w:rsidRDefault="3B6CB7C3" w:rsidP="0013153F">
      <w:r w:rsidRPr="3B6CB7C3">
        <w:t xml:space="preserve">Yhteystiedot: </w:t>
      </w:r>
      <w:r>
        <w:br/>
      </w:r>
      <w:r w:rsidRPr="3B6CB7C3">
        <w:t xml:space="preserve"> </w:t>
      </w:r>
      <w:r w:rsidRPr="3B6CB7C3">
        <w:rPr>
          <w:highlight w:val="yellow"/>
        </w:rPr>
        <w:t>Osoite</w:t>
      </w:r>
      <w:r w:rsidRPr="3B6CB7C3">
        <w:t xml:space="preserve"> </w:t>
      </w:r>
      <w:r>
        <w:br/>
      </w:r>
      <w:r w:rsidRPr="3B6CB7C3">
        <w:t xml:space="preserve"> </w:t>
      </w:r>
      <w:r w:rsidRPr="3B6CB7C3">
        <w:rPr>
          <w:highlight w:val="yellow"/>
        </w:rPr>
        <w:t>Postinumero toimipaikka</w:t>
      </w:r>
      <w:r w:rsidRPr="3B6CB7C3">
        <w:t xml:space="preserve"> </w:t>
      </w:r>
    </w:p>
    <w:p w14:paraId="02B1B41D" w14:textId="52A0BF59" w:rsidR="3B6CB7C3" w:rsidRDefault="3B6CB7C3" w:rsidP="0013153F">
      <w:r w:rsidRPr="3B6CB7C3">
        <w:t xml:space="preserve">Yhteystiedot rekisteriä koskevissa asioissa </w:t>
      </w:r>
    </w:p>
    <w:p w14:paraId="3ECA3C85" w14:textId="382093B8" w:rsidR="3B6CB7C3" w:rsidRDefault="3B6CB7C3" w:rsidP="0013153F">
      <w:r w:rsidRPr="0013153F">
        <w:rPr>
          <w:highlight w:val="yellow"/>
        </w:rPr>
        <w:t>Yrityksen / henkilön nimi</w:t>
      </w:r>
      <w:r w:rsidRPr="3B6CB7C3">
        <w:t xml:space="preserve"> </w:t>
      </w:r>
      <w:r w:rsidR="0013153F">
        <w:br/>
      </w:r>
      <w:r w:rsidRPr="0013153F">
        <w:rPr>
          <w:highlight w:val="yellow"/>
        </w:rPr>
        <w:t>osoite</w:t>
      </w:r>
      <w:r w:rsidRPr="3B6CB7C3">
        <w:t xml:space="preserve"> </w:t>
      </w:r>
      <w:r w:rsidR="0013153F">
        <w:br/>
      </w:r>
      <w:r w:rsidRPr="0013153F">
        <w:rPr>
          <w:highlight w:val="yellow"/>
        </w:rPr>
        <w:t>postinumero toimipaikka</w:t>
      </w:r>
      <w:r w:rsidRPr="3B6CB7C3">
        <w:t xml:space="preserve"> </w:t>
      </w:r>
      <w:r w:rsidR="0013153F">
        <w:br/>
      </w:r>
      <w:r w:rsidRPr="0013153F">
        <w:rPr>
          <w:highlight w:val="yellow"/>
        </w:rPr>
        <w:t>puhelinnumero</w:t>
      </w:r>
      <w:r w:rsidRPr="3B6CB7C3">
        <w:t xml:space="preserve"> </w:t>
      </w:r>
      <w:r w:rsidR="0013153F">
        <w:br/>
      </w:r>
      <w:r w:rsidRPr="0013153F">
        <w:rPr>
          <w:highlight w:val="yellow"/>
        </w:rPr>
        <w:t>sähköposti</w:t>
      </w:r>
      <w:r w:rsidRPr="3B6CB7C3">
        <w:t xml:space="preserve"> </w:t>
      </w:r>
    </w:p>
    <w:p w14:paraId="407E5E2F" w14:textId="44492EA0" w:rsidR="3B6CB7C3" w:rsidRDefault="3B6CB7C3" w:rsidP="0013153F">
      <w:r w:rsidRPr="3B6CB7C3">
        <w:t>Tapauksen mukaan mahdollisen tietosuojavastaavan yhteystiedot:</w:t>
      </w:r>
    </w:p>
    <w:p w14:paraId="7FDFDF2B" w14:textId="1181CEFA" w:rsidR="3B6CB7C3" w:rsidRDefault="3B6CB7C3" w:rsidP="0013153F">
      <w:r w:rsidRPr="3B6CB7C3">
        <w:rPr>
          <w:highlight w:val="yellow"/>
        </w:rPr>
        <w:t>Tietosuojavastaava</w:t>
      </w:r>
    </w:p>
    <w:p w14:paraId="65DF64EC" w14:textId="6B7CDAEF" w:rsidR="3B6CB7C3" w:rsidRDefault="3B6CB7C3" w:rsidP="0013153F">
      <w:r w:rsidRPr="3B6CB7C3">
        <w:rPr>
          <w:highlight w:val="yellow"/>
        </w:rPr>
        <w:t>Yrityksen / henkilön nimi</w:t>
      </w:r>
      <w:r w:rsidRPr="3B6CB7C3">
        <w:t xml:space="preserve"> </w:t>
      </w:r>
      <w:r>
        <w:br/>
      </w:r>
      <w:r w:rsidRPr="3B6CB7C3">
        <w:rPr>
          <w:highlight w:val="yellow"/>
        </w:rPr>
        <w:t>osoite</w:t>
      </w:r>
      <w:r w:rsidRPr="3B6CB7C3">
        <w:t xml:space="preserve"> </w:t>
      </w:r>
      <w:r>
        <w:br/>
      </w:r>
      <w:r w:rsidRPr="3B6CB7C3">
        <w:rPr>
          <w:highlight w:val="yellow"/>
        </w:rPr>
        <w:t>postinumero toimipaikka</w:t>
      </w:r>
      <w:r w:rsidRPr="3B6CB7C3">
        <w:t xml:space="preserve"> </w:t>
      </w:r>
      <w:r>
        <w:br/>
      </w:r>
      <w:r w:rsidRPr="3B6CB7C3">
        <w:rPr>
          <w:highlight w:val="yellow"/>
        </w:rPr>
        <w:t>puhelinnumero</w:t>
      </w:r>
      <w:r w:rsidRPr="3B6CB7C3">
        <w:t xml:space="preserve"> </w:t>
      </w:r>
      <w:r>
        <w:br/>
      </w:r>
      <w:r w:rsidRPr="3B6CB7C3">
        <w:rPr>
          <w:highlight w:val="yellow"/>
        </w:rPr>
        <w:t>sähköposti</w:t>
      </w:r>
    </w:p>
    <w:p w14:paraId="6B2317E6" w14:textId="77777777" w:rsidR="0013153F" w:rsidRPr="0013153F" w:rsidRDefault="3B6CB7C3" w:rsidP="00674BF8">
      <w:pPr>
        <w:pStyle w:val="Otsikko1"/>
      </w:pPr>
      <w:r w:rsidRPr="0013153F">
        <w:t xml:space="preserve">2. Rekisteröidyt </w:t>
      </w:r>
    </w:p>
    <w:p w14:paraId="69D4F235" w14:textId="6532DBB2" w:rsidR="3B6CB7C3" w:rsidRDefault="0013153F" w:rsidP="0013153F">
      <w:r>
        <w:rPr>
          <w:highlight w:val="yellow"/>
        </w:rPr>
        <w:t>K</w:t>
      </w:r>
      <w:r w:rsidR="3B6CB7C3" w:rsidRPr="3B6CB7C3">
        <w:rPr>
          <w:highlight w:val="yellow"/>
        </w:rPr>
        <w:t>etä rekisterissä on, esim. asiakkaat, potentiaaliset asiakkaat tms.</w:t>
      </w:r>
      <w:r w:rsidR="3B6CB7C3" w:rsidRPr="3B6CB7C3">
        <w:t xml:space="preserve"> </w:t>
      </w:r>
    </w:p>
    <w:p w14:paraId="7AC9F4B4" w14:textId="593F5101" w:rsidR="3B6CB7C3" w:rsidRDefault="3B6CB7C3" w:rsidP="00674BF8">
      <w:pPr>
        <w:pStyle w:val="Otsikko1"/>
      </w:pPr>
      <w:r w:rsidRPr="3B6CB7C3">
        <w:t xml:space="preserve">3. </w:t>
      </w:r>
      <w:r w:rsidR="00D0034C">
        <w:t>Henkilötietojen</w:t>
      </w:r>
      <w:r w:rsidRPr="3B6CB7C3">
        <w:t xml:space="preserve"> käyttötarkoitus </w:t>
      </w:r>
    </w:p>
    <w:p w14:paraId="1459753A" w14:textId="6A96FE26" w:rsidR="3B6CB7C3" w:rsidRDefault="3B6CB7C3" w:rsidP="0013153F">
      <w:r w:rsidRPr="3B6CB7C3">
        <w:rPr>
          <w:highlight w:val="yellow"/>
        </w:rPr>
        <w:t>Rekisterin pitämisen peruste</w:t>
      </w:r>
      <w:r w:rsidR="00A63F6C" w:rsidRPr="00A63F6C">
        <w:rPr>
          <w:highlight w:val="yellow"/>
        </w:rPr>
        <w:t>:</w:t>
      </w:r>
      <w:r w:rsidRPr="3B6CB7C3">
        <w:t xml:space="preserve"> </w:t>
      </w:r>
    </w:p>
    <w:p w14:paraId="582F383C" w14:textId="5B66D82F" w:rsidR="3B6CB7C3" w:rsidRDefault="3B6CB7C3" w:rsidP="0013153F">
      <w:pPr>
        <w:pStyle w:val="Luettelokappale"/>
        <w:numPr>
          <w:ilvl w:val="0"/>
          <w:numId w:val="14"/>
        </w:numPr>
      </w:pPr>
      <w:r w:rsidRPr="0013153F">
        <w:rPr>
          <w:highlight w:val="yellow"/>
        </w:rPr>
        <w:t xml:space="preserve">esim. Henkilötietoja käsitellään rekisteröidyn asiakassuhteen perusteella </w:t>
      </w:r>
      <w:r w:rsidRPr="3B6CB7C3">
        <w:t xml:space="preserve"> </w:t>
      </w:r>
    </w:p>
    <w:p w14:paraId="7B07F46B" w14:textId="321271FA" w:rsidR="3B6CB7C3" w:rsidRDefault="3B6CB7C3" w:rsidP="0013153F">
      <w:pPr>
        <w:pStyle w:val="Luettelokappale"/>
        <w:numPr>
          <w:ilvl w:val="0"/>
          <w:numId w:val="14"/>
        </w:numPr>
      </w:pPr>
      <w:r w:rsidRPr="0013153F">
        <w:rPr>
          <w:highlight w:val="yellow"/>
        </w:rPr>
        <w:t>esim. Henkilötietoja käsitellään suostumuksen perusteella (esim. messuilla kerätty potentiaalilista, lomakkeelle kysytty lupa markkinointiin)</w:t>
      </w:r>
      <w:r w:rsidRPr="3B6CB7C3">
        <w:t xml:space="preserve"> </w:t>
      </w:r>
    </w:p>
    <w:p w14:paraId="39464BC0" w14:textId="65352E5D" w:rsidR="3B6CB7C3" w:rsidRPr="0013153F" w:rsidRDefault="3B6CB7C3" w:rsidP="0013153F">
      <w:pPr>
        <w:rPr>
          <w:b/>
        </w:rPr>
      </w:pPr>
      <w:r w:rsidRPr="0013153F">
        <w:rPr>
          <w:b/>
        </w:rPr>
        <w:t xml:space="preserve">Henkilötietojen käsittelyn ja rekisterin käyttötarkoitus </w:t>
      </w:r>
    </w:p>
    <w:p w14:paraId="448C4EB4" w14:textId="44409B46" w:rsidR="3B6CB7C3" w:rsidRDefault="3B6CB7C3" w:rsidP="0013153F">
      <w:r w:rsidRPr="3B6CB7C3">
        <w:t xml:space="preserve">Henkilötietoja käsitellään vain ennalta määriteltyihin tarkoituksiin, jotka ovat seuraavat:  </w:t>
      </w:r>
    </w:p>
    <w:p w14:paraId="21B6B48C" w14:textId="251C4854" w:rsidR="3B6CB7C3" w:rsidRDefault="3B6CB7C3" w:rsidP="0013153F">
      <w:pPr>
        <w:pStyle w:val="Luettelokappale"/>
        <w:numPr>
          <w:ilvl w:val="0"/>
          <w:numId w:val="15"/>
        </w:numPr>
      </w:pPr>
      <w:r w:rsidRPr="0013153F">
        <w:rPr>
          <w:highlight w:val="yellow"/>
        </w:rPr>
        <w:t>esim. asiakassuhteen hoitaminen</w:t>
      </w:r>
      <w:r w:rsidRPr="3B6CB7C3">
        <w:t xml:space="preserve"> </w:t>
      </w:r>
    </w:p>
    <w:p w14:paraId="0C4568B7" w14:textId="00CF8846" w:rsidR="3B6CB7C3" w:rsidRDefault="3B6CB7C3" w:rsidP="0013153F">
      <w:pPr>
        <w:pStyle w:val="Luettelokappale"/>
        <w:numPr>
          <w:ilvl w:val="0"/>
          <w:numId w:val="15"/>
        </w:numPr>
      </w:pPr>
      <w:r w:rsidRPr="0013153F">
        <w:rPr>
          <w:highlight w:val="yellow"/>
        </w:rPr>
        <w:t>esim. palveluistamme kertominen</w:t>
      </w:r>
      <w:r w:rsidRPr="3B6CB7C3">
        <w:t xml:space="preserve"> </w:t>
      </w:r>
    </w:p>
    <w:p w14:paraId="0E82548E" w14:textId="4E28158C" w:rsidR="0013153F" w:rsidRDefault="3B6CB7C3" w:rsidP="0013153F">
      <w:r w:rsidRPr="3B6CB7C3">
        <w:rPr>
          <w:b/>
          <w:bCs/>
          <w:sz w:val="32"/>
          <w:szCs w:val="32"/>
        </w:rPr>
        <w:lastRenderedPageBreak/>
        <w:t>4. Rekisteriin tallennettavat henkilötiedot</w:t>
      </w:r>
      <w:r w:rsidRPr="3B6CB7C3">
        <w:rPr>
          <w:sz w:val="32"/>
          <w:szCs w:val="32"/>
        </w:rPr>
        <w:t xml:space="preserve"> </w:t>
      </w:r>
    </w:p>
    <w:p w14:paraId="0E29A08C" w14:textId="44F4AB23" w:rsidR="0013153F" w:rsidRDefault="3B6CB7C3" w:rsidP="0013153F">
      <w:pPr>
        <w:rPr>
          <w:highlight w:val="yellow"/>
        </w:rPr>
      </w:pPr>
      <w:r w:rsidRPr="3B6CB7C3">
        <w:t>Asiakasrekisteri sisältää seuraavat tiedot</w:t>
      </w:r>
      <w:r w:rsidR="0013153F">
        <w:t>:</w:t>
      </w:r>
      <w:r w:rsidRPr="3B6CB7C3">
        <w:t xml:space="preserve"> </w:t>
      </w:r>
    </w:p>
    <w:p w14:paraId="3F66F2CB" w14:textId="42E9608C" w:rsidR="3B6CB7C3" w:rsidRPr="0013153F" w:rsidRDefault="3B6CB7C3" w:rsidP="0013153F">
      <w:r w:rsidRPr="0013153F">
        <w:rPr>
          <w:highlight w:val="yellow"/>
        </w:rPr>
        <w:t>Yhteystiedot</w:t>
      </w:r>
      <w:r w:rsidRPr="0013153F">
        <w:t xml:space="preserve"> </w:t>
      </w:r>
    </w:p>
    <w:p w14:paraId="4766CB7C" w14:textId="777ED474" w:rsidR="3B6CB7C3" w:rsidRDefault="3B6CB7C3" w:rsidP="0013153F">
      <w:pPr>
        <w:pStyle w:val="Luettelokappale"/>
        <w:numPr>
          <w:ilvl w:val="0"/>
          <w:numId w:val="13"/>
        </w:numPr>
      </w:pPr>
      <w:r w:rsidRPr="0013153F">
        <w:rPr>
          <w:highlight w:val="yellow"/>
        </w:rPr>
        <w:t>nimi</w:t>
      </w:r>
      <w:r w:rsidRPr="3B6CB7C3">
        <w:t xml:space="preserve"> </w:t>
      </w:r>
    </w:p>
    <w:p w14:paraId="10C744CC" w14:textId="5BBEBA46" w:rsidR="3B6CB7C3" w:rsidRDefault="3B6CB7C3" w:rsidP="0013153F">
      <w:pPr>
        <w:pStyle w:val="Luettelokappale"/>
        <w:numPr>
          <w:ilvl w:val="0"/>
          <w:numId w:val="13"/>
        </w:numPr>
      </w:pPr>
      <w:r w:rsidRPr="0013153F">
        <w:rPr>
          <w:highlight w:val="yellow"/>
        </w:rPr>
        <w:t>osoite</w:t>
      </w:r>
      <w:r w:rsidRPr="3B6CB7C3">
        <w:t xml:space="preserve"> </w:t>
      </w:r>
    </w:p>
    <w:p w14:paraId="7D861823" w14:textId="043C7A17" w:rsidR="3B6CB7C3" w:rsidRDefault="3B6CB7C3" w:rsidP="0013153F">
      <w:pPr>
        <w:pStyle w:val="Luettelokappale"/>
        <w:numPr>
          <w:ilvl w:val="0"/>
          <w:numId w:val="13"/>
        </w:numPr>
      </w:pPr>
      <w:r w:rsidRPr="0013153F">
        <w:rPr>
          <w:highlight w:val="yellow"/>
        </w:rPr>
        <w:t>sähköposti</w:t>
      </w:r>
      <w:r w:rsidRPr="3B6CB7C3">
        <w:t xml:space="preserve"> </w:t>
      </w:r>
    </w:p>
    <w:p w14:paraId="6727A288" w14:textId="274BFB37" w:rsidR="3B6CB7C3" w:rsidRDefault="3B6CB7C3" w:rsidP="0013153F">
      <w:pPr>
        <w:pStyle w:val="Luettelokappale"/>
        <w:numPr>
          <w:ilvl w:val="0"/>
          <w:numId w:val="13"/>
        </w:numPr>
      </w:pPr>
      <w:r w:rsidRPr="0013153F">
        <w:rPr>
          <w:highlight w:val="yellow"/>
        </w:rPr>
        <w:t>puhelinnumero</w:t>
      </w:r>
      <w:r w:rsidRPr="3B6CB7C3">
        <w:t xml:space="preserve"> </w:t>
      </w:r>
    </w:p>
    <w:p w14:paraId="02E7E9ED" w14:textId="0F52FA4A" w:rsidR="3B6CB7C3" w:rsidRDefault="3B6CB7C3" w:rsidP="0013153F">
      <w:r>
        <w:br/>
      </w:r>
      <w:r w:rsidRPr="3B6CB7C3">
        <w:rPr>
          <w:highlight w:val="yellow"/>
        </w:rPr>
        <w:t>Asiakastiedot</w:t>
      </w:r>
      <w:r w:rsidRPr="3B6CB7C3">
        <w:t xml:space="preserve"> </w:t>
      </w:r>
    </w:p>
    <w:p w14:paraId="700E68D4" w14:textId="25E35608" w:rsidR="3B6CB7C3" w:rsidRDefault="3B6CB7C3" w:rsidP="0013153F">
      <w:pPr>
        <w:pStyle w:val="Luettelokappale"/>
        <w:numPr>
          <w:ilvl w:val="0"/>
          <w:numId w:val="12"/>
        </w:numPr>
      </w:pPr>
      <w:r w:rsidRPr="0013153F">
        <w:rPr>
          <w:highlight w:val="yellow"/>
        </w:rPr>
        <w:t>tiedot ostetuista tuotteista / palveluista</w:t>
      </w:r>
      <w:r w:rsidRPr="3B6CB7C3">
        <w:t xml:space="preserve"> </w:t>
      </w:r>
    </w:p>
    <w:p w14:paraId="34550A3A" w14:textId="3A2F282A" w:rsidR="3B6CB7C3" w:rsidRDefault="3B6CB7C3" w:rsidP="00674BF8">
      <w:pPr>
        <w:pStyle w:val="Otsikko1"/>
      </w:pPr>
      <w:r w:rsidRPr="3B6CB7C3">
        <w:t xml:space="preserve">5. Rekisteröidyn oikeudet </w:t>
      </w:r>
    </w:p>
    <w:p w14:paraId="51D7DFA0" w14:textId="2307709D" w:rsidR="3B6CB7C3" w:rsidRDefault="3B6CB7C3" w:rsidP="0013153F">
      <w:r w:rsidRPr="3B6CB7C3">
        <w:t>Rekisteröidyllä on seuraavat oikeudet, joiden käyttämistä koskevat pyynnöt tulee tehdä osoittee</w:t>
      </w:r>
      <w:r w:rsidR="003767BF">
        <w:t>seen</w:t>
      </w:r>
      <w:r w:rsidRPr="3B6CB7C3">
        <w:rPr>
          <w:b/>
          <w:bCs/>
        </w:rPr>
        <w:t xml:space="preserve"> </w:t>
      </w:r>
      <w:r w:rsidRPr="3B6CB7C3">
        <w:rPr>
          <w:highlight w:val="yellow"/>
        </w:rPr>
        <w:t>yhteystiedot</w:t>
      </w:r>
      <w:r w:rsidRPr="3B6CB7C3">
        <w:t xml:space="preserve"> </w:t>
      </w:r>
    </w:p>
    <w:p w14:paraId="5B6A87EB" w14:textId="3A9C4B3A" w:rsidR="3B6CB7C3" w:rsidRPr="0013153F" w:rsidRDefault="3B6CB7C3" w:rsidP="0013153F">
      <w:pPr>
        <w:rPr>
          <w:b/>
        </w:rPr>
      </w:pPr>
      <w:r w:rsidRPr="0013153F">
        <w:rPr>
          <w:b/>
        </w:rPr>
        <w:t xml:space="preserve">Tarkastusoikeus </w:t>
      </w:r>
    </w:p>
    <w:p w14:paraId="21F1C231" w14:textId="2620D034" w:rsidR="3B6CB7C3" w:rsidRDefault="3B6CB7C3" w:rsidP="0013153F">
      <w:r w:rsidRPr="3B6CB7C3">
        <w:t xml:space="preserve">Rekisteröity voi tarkistaa tallentamamme henkilötiedot.  </w:t>
      </w:r>
    </w:p>
    <w:p w14:paraId="703DF8AA" w14:textId="7237C0F4" w:rsidR="3B6CB7C3" w:rsidRPr="0013153F" w:rsidRDefault="3B6CB7C3" w:rsidP="0013153F">
      <w:pPr>
        <w:rPr>
          <w:b/>
        </w:rPr>
      </w:pPr>
      <w:r w:rsidRPr="0013153F">
        <w:rPr>
          <w:b/>
        </w:rPr>
        <w:t>Oikeus tietojen oikaisemiseen</w:t>
      </w:r>
    </w:p>
    <w:p w14:paraId="3DF4C7CF" w14:textId="6D33AD9C" w:rsidR="3B6CB7C3" w:rsidRDefault="3B6CB7C3" w:rsidP="0013153F">
      <w:r w:rsidRPr="3B6CB7C3">
        <w:t>Rekisteröity voi pyytää oikaisemaan häntä koskevat virheelliset tai puutteelliset tiedot.</w:t>
      </w:r>
    </w:p>
    <w:p w14:paraId="23BD735C" w14:textId="6CD6EF3C" w:rsidR="3B6CB7C3" w:rsidRDefault="3B6CB7C3" w:rsidP="0013153F">
      <w:r w:rsidRPr="0013153F">
        <w:rPr>
          <w:b/>
        </w:rPr>
        <w:t>Vastustamisoikeus</w:t>
      </w:r>
      <w:r w:rsidRPr="3B6CB7C3">
        <w:t xml:space="preserve"> </w:t>
      </w:r>
    </w:p>
    <w:p w14:paraId="6B79D083" w14:textId="36960D71" w:rsidR="3B6CB7C3" w:rsidRDefault="3B6CB7C3" w:rsidP="0013153F">
      <w:r w:rsidRPr="3B6CB7C3">
        <w:t xml:space="preserve">Rekisteröity voi vastustaa henkilötietojen käsittelyä, mikäli kokee, että henkilötietoja on käsitelty lainvastaisesti.  </w:t>
      </w:r>
    </w:p>
    <w:p w14:paraId="5740ED45" w14:textId="297A8D3D" w:rsidR="3B6CB7C3" w:rsidRDefault="3B6CB7C3" w:rsidP="0013153F">
      <w:r w:rsidRPr="0013153F">
        <w:rPr>
          <w:b/>
        </w:rPr>
        <w:t>Suoramarkkinointikielto</w:t>
      </w:r>
      <w:r w:rsidRPr="3B6CB7C3">
        <w:t xml:space="preserve"> </w:t>
      </w:r>
    </w:p>
    <w:p w14:paraId="2806899A" w14:textId="40F9840D" w:rsidR="3B6CB7C3" w:rsidRDefault="3B6CB7C3" w:rsidP="0013153F">
      <w:r w:rsidRPr="3B6CB7C3">
        <w:t xml:space="preserve">Rekisteröidyllä on oikeus kieltää tietojen käyttäminen suoramarkkinointiin. </w:t>
      </w:r>
    </w:p>
    <w:p w14:paraId="4FB54597" w14:textId="7DFEBC95" w:rsidR="3B6CB7C3" w:rsidRPr="0013153F" w:rsidRDefault="3B6CB7C3" w:rsidP="0013153F">
      <w:pPr>
        <w:rPr>
          <w:b/>
        </w:rPr>
      </w:pPr>
      <w:r w:rsidRPr="0013153F">
        <w:rPr>
          <w:b/>
        </w:rPr>
        <w:t xml:space="preserve">Poisto-oikeus </w:t>
      </w:r>
    </w:p>
    <w:p w14:paraId="24FD37F0" w14:textId="2C7B620A" w:rsidR="3B6CB7C3" w:rsidRDefault="3B6CB7C3" w:rsidP="0013153F">
      <w:r w:rsidRPr="3B6CB7C3">
        <w:t xml:space="preserve">Rekisteröidyllä on oikeus pyytää tietojen poistamista, jos tietojen käsittely ei ole tarpeen. Käsittelemme poistopyynnön, jonka jälkeen joko poistamme tiedot tai ilmoitamme perustellun syyn, miksi tietoja ei voida poistaa.  </w:t>
      </w:r>
    </w:p>
    <w:p w14:paraId="6DC30555" w14:textId="05F22B89" w:rsidR="3B6CB7C3" w:rsidRDefault="3B6CB7C3" w:rsidP="0013153F">
      <w:r w:rsidRPr="3B6CB7C3">
        <w:t>On huomioitava, että rekisterinpitäjällä voi olla lakisääteinen tai muu oikeus olla poistamatta pyydettyä tietoa. Rekisterinpitäjällä on velvollisuus säilyttää kirjanpitoaineisto Kirjanpitolaissa (luku 2, 10 §) määritellyn ajan (10 vuotta) mukaisesti. Tämän vuoksi kirjanpitoon liittyvää aineistoa ei voida poistaa ennen määräajan umpeutumista.</w:t>
      </w:r>
    </w:p>
    <w:p w14:paraId="3473EE3F" w14:textId="4906A35E" w:rsidR="3B6CB7C3" w:rsidRPr="0013153F" w:rsidRDefault="3B6CB7C3" w:rsidP="0013153F">
      <w:pPr>
        <w:rPr>
          <w:b/>
        </w:rPr>
      </w:pPr>
      <w:r w:rsidRPr="0013153F">
        <w:rPr>
          <w:b/>
        </w:rPr>
        <w:t>Suostumuksen peruuttaminen</w:t>
      </w:r>
    </w:p>
    <w:p w14:paraId="5D032ABE" w14:textId="1B750B1F" w:rsidR="3B6CB7C3" w:rsidRDefault="3B6CB7C3" w:rsidP="0013153F">
      <w:r w:rsidRPr="3B6CB7C3">
        <w:t>Jos rekisteröityä koskeva henkilötietojen käsittely perustuu ainoastaan suostumukseen, eikä esim. asiakkuuteen tai jäsenyyteen, voi rekisteröity peruuttaa suostumuksen.</w:t>
      </w:r>
    </w:p>
    <w:p w14:paraId="19CA62C2" w14:textId="77777777" w:rsidR="005E208B" w:rsidRDefault="3B6CB7C3" w:rsidP="0013153F">
      <w:pPr>
        <w:rPr>
          <w:rFonts w:ascii="Calibri" w:eastAsia="Calibri" w:hAnsi="Calibri" w:cs="Calibri"/>
        </w:rPr>
      </w:pPr>
      <w:r w:rsidRPr="0013153F">
        <w:rPr>
          <w:rFonts w:ascii="Calibri" w:eastAsia="Calibri" w:hAnsi="Calibri" w:cs="Calibri"/>
          <w:b/>
        </w:rPr>
        <w:lastRenderedPageBreak/>
        <w:t>Rekisteröity voi valittaa päätöksestä tietosuojavaltuutetulle</w:t>
      </w:r>
      <w:r w:rsidRPr="3B6CB7C3">
        <w:rPr>
          <w:rFonts w:ascii="Calibri" w:eastAsia="Calibri" w:hAnsi="Calibri" w:cs="Calibri"/>
        </w:rPr>
        <w:t xml:space="preserve"> </w:t>
      </w:r>
    </w:p>
    <w:p w14:paraId="5260714F" w14:textId="537DBD0C" w:rsidR="3B6CB7C3" w:rsidRDefault="3B6CB7C3" w:rsidP="0013153F">
      <w:r w:rsidRPr="0013153F">
        <w:t>Rekisteröidyllä on oikeus vaatia, että rajoitamme kiistanalaisten tietojen käsittelyä siksi aikaa, kunnes asia saadaan ratkaistua.</w:t>
      </w:r>
      <w:r w:rsidRPr="3B6CB7C3">
        <w:rPr>
          <w:rFonts w:ascii="Calibri" w:eastAsia="Calibri" w:hAnsi="Calibri" w:cs="Calibri"/>
        </w:rPr>
        <w:t xml:space="preserve"> </w:t>
      </w:r>
    </w:p>
    <w:p w14:paraId="31C7C7CE" w14:textId="1AC859AA" w:rsidR="3B6CB7C3" w:rsidRPr="0013153F" w:rsidRDefault="3B6CB7C3" w:rsidP="0013153F">
      <w:pPr>
        <w:rPr>
          <w:b/>
        </w:rPr>
      </w:pPr>
      <w:r w:rsidRPr="0013153F">
        <w:rPr>
          <w:rFonts w:ascii="Calibri" w:eastAsia="Calibri" w:hAnsi="Calibri" w:cs="Calibri"/>
          <w:b/>
        </w:rPr>
        <w:t xml:space="preserve">Valitusoikeus </w:t>
      </w:r>
    </w:p>
    <w:p w14:paraId="358D32C5" w14:textId="4A92DC28" w:rsidR="005E208B" w:rsidRDefault="3B6CB7C3" w:rsidP="005E208B">
      <w:r w:rsidRPr="3B6CB7C3">
        <w:rPr>
          <w:rFonts w:ascii="Calibri" w:eastAsia="Calibri" w:hAnsi="Calibri" w:cs="Calibri"/>
        </w:rPr>
        <w:t xml:space="preserve">Rekisteröidyllä on oikeus tehdä valitus tietosuojavaltuutetulle </w:t>
      </w:r>
      <w:r w:rsidRPr="005E208B">
        <w:t>kantelu</w:t>
      </w:r>
      <w:r w:rsidR="005E208B">
        <w:t>,</w:t>
      </w:r>
      <w:r w:rsidR="005E208B" w:rsidRPr="005E208B">
        <w:t xml:space="preserve"> jos hän kokee, että rikomme henkilötietoja käsitellessämme voimassa olevaa tietosuojalainsäädäntöä.</w:t>
      </w:r>
      <w:r w:rsidR="005E208B" w:rsidRPr="3B6CB7C3">
        <w:rPr>
          <w:rFonts w:ascii="Calibri" w:eastAsia="Calibri" w:hAnsi="Calibri" w:cs="Calibri"/>
        </w:rPr>
        <w:t xml:space="preserve"> </w:t>
      </w:r>
    </w:p>
    <w:p w14:paraId="023B4BB2" w14:textId="29CF5928" w:rsidR="3B6CB7C3" w:rsidRDefault="005E208B" w:rsidP="0013153F">
      <w:r>
        <w:rPr>
          <w:rFonts w:ascii="Calibri" w:eastAsia="Calibri" w:hAnsi="Calibri" w:cs="Calibri"/>
        </w:rPr>
        <w:t xml:space="preserve">Tietosuojavaltuutetun yhteystiedot: </w:t>
      </w:r>
      <w:r w:rsidR="3B6CB7C3" w:rsidRPr="3B6CB7C3">
        <w:rPr>
          <w:rFonts w:ascii="Calibri" w:eastAsia="Calibri" w:hAnsi="Calibri" w:cs="Calibri"/>
        </w:rPr>
        <w:t xml:space="preserve"> </w:t>
      </w:r>
      <w:hyperlink r:id="rId10" w:history="1">
        <w:r w:rsidRPr="00DC6736">
          <w:rPr>
            <w:rStyle w:val="Hyperlinkki"/>
            <w:rFonts w:ascii="Calibri" w:eastAsia="Calibri" w:hAnsi="Calibri" w:cs="Calibri"/>
          </w:rPr>
          <w:t>www.tietosuoja.fi/fi/index/yhteystiedot.html</w:t>
        </w:r>
      </w:hyperlink>
      <w:r w:rsidR="3B6CB7C3" w:rsidRPr="3B6CB7C3">
        <w:rPr>
          <w:rFonts w:ascii="Calibri" w:eastAsia="Calibri" w:hAnsi="Calibri" w:cs="Calibri"/>
          <w:color w:val="0563C1"/>
        </w:rPr>
        <w:t xml:space="preserve"> </w:t>
      </w:r>
    </w:p>
    <w:p w14:paraId="6EE00C99" w14:textId="6B1A1099" w:rsidR="3B6CB7C3" w:rsidRDefault="00D0034C" w:rsidP="00674BF8">
      <w:pPr>
        <w:pStyle w:val="Otsikko1"/>
      </w:pPr>
      <w:r>
        <w:t>6</w:t>
      </w:r>
      <w:r w:rsidR="3B6CB7C3" w:rsidRPr="3B6CB7C3">
        <w:t xml:space="preserve">. Säännönmukaiset tietolähteet </w:t>
      </w:r>
    </w:p>
    <w:p w14:paraId="38ADD9EE" w14:textId="35CFA908" w:rsidR="3B6CB7C3" w:rsidRDefault="3B6CB7C3" w:rsidP="0013153F">
      <w:r w:rsidRPr="3B6CB7C3">
        <w:rPr>
          <w:highlight w:val="yellow"/>
        </w:rPr>
        <w:t>Toimitettavien tietojen tulisi sisältää tiedot tietolähteiden luonteesta (esim. onko kyseessä julkisesti vai yksityisesti ylläpidetty tietolähde, organisaation/toimialan/sektorin tyyppi ja tieto siitä, mistä tieto on peräisin (esim. EU tai ei-EU). Nimenomainen tietolähde tulisi pääsääntöisesti tarjota, jollei se ole mahdotonta.</w:t>
      </w:r>
    </w:p>
    <w:p w14:paraId="2DAB8BB9" w14:textId="2447119C" w:rsidR="3B6CB7C3" w:rsidRDefault="3B6CB7C3" w:rsidP="0013153F">
      <w:r w:rsidRPr="3B6CB7C3">
        <w:rPr>
          <w:rFonts w:ascii="Calibri" w:eastAsia="Calibri" w:hAnsi="Calibri" w:cs="Calibri"/>
        </w:rPr>
        <w:t xml:space="preserve">Asiakastiedot saadaan säännönmukaisesti: </w:t>
      </w:r>
      <w:r w:rsidRPr="3B6CB7C3">
        <w:rPr>
          <w:rFonts w:ascii="Calibri" w:eastAsia="Calibri" w:hAnsi="Calibri" w:cs="Calibri"/>
          <w:highlight w:val="yellow"/>
        </w:rPr>
        <w:t>(kirjoita, miten keräätte asiakastiedon)</w:t>
      </w:r>
      <w:r w:rsidRPr="3B6CB7C3">
        <w:rPr>
          <w:rFonts w:ascii="Calibri" w:eastAsia="Calibri" w:hAnsi="Calibri" w:cs="Calibri"/>
        </w:rPr>
        <w:t xml:space="preserve"> </w:t>
      </w:r>
    </w:p>
    <w:p w14:paraId="2A955EEE" w14:textId="046F54B9" w:rsidR="3B6CB7C3" w:rsidRDefault="3B6CB7C3" w:rsidP="0013153F">
      <w:pPr>
        <w:pStyle w:val="Luettelokappale"/>
        <w:numPr>
          <w:ilvl w:val="0"/>
          <w:numId w:val="11"/>
        </w:numPr>
      </w:pPr>
      <w:r w:rsidRPr="0013153F">
        <w:rPr>
          <w:rFonts w:ascii="Calibri" w:eastAsia="Calibri" w:hAnsi="Calibri" w:cs="Calibri"/>
          <w:highlight w:val="yellow"/>
        </w:rPr>
        <w:t>esim. asiakkaalta itseltään asiakassuhteen syntyessä</w:t>
      </w:r>
      <w:r w:rsidRPr="0013153F">
        <w:rPr>
          <w:rFonts w:ascii="Calibri" w:eastAsia="Calibri" w:hAnsi="Calibri" w:cs="Calibri"/>
        </w:rPr>
        <w:t xml:space="preserve"> </w:t>
      </w:r>
    </w:p>
    <w:p w14:paraId="038FC800" w14:textId="3F01D179" w:rsidR="3B6CB7C3" w:rsidRDefault="3B6CB7C3" w:rsidP="0013153F">
      <w:pPr>
        <w:pStyle w:val="Luettelokappale"/>
        <w:numPr>
          <w:ilvl w:val="0"/>
          <w:numId w:val="11"/>
        </w:numPr>
      </w:pPr>
      <w:r w:rsidRPr="0013153F">
        <w:rPr>
          <w:rFonts w:ascii="Calibri" w:eastAsia="Calibri" w:hAnsi="Calibri" w:cs="Calibri"/>
          <w:highlight w:val="yellow"/>
        </w:rPr>
        <w:t>esim. asiakkaalta itseltään verkkolomakkeen kautta</w:t>
      </w:r>
    </w:p>
    <w:p w14:paraId="7FED534C" w14:textId="0A1C6FCB" w:rsidR="0013153F" w:rsidRDefault="00D0034C" w:rsidP="00674BF8">
      <w:pPr>
        <w:pStyle w:val="Otsikko1"/>
        <w:rPr>
          <w:sz w:val="22"/>
          <w:szCs w:val="22"/>
          <w:highlight w:val="yellow"/>
        </w:rPr>
      </w:pPr>
      <w:r>
        <w:t>7</w:t>
      </w:r>
      <w:r w:rsidR="3B6CB7C3" w:rsidRPr="3B6CB7C3">
        <w:t xml:space="preserve">. Säännönmukaiset tietojen luovutukset </w:t>
      </w:r>
    </w:p>
    <w:p w14:paraId="08F7844E" w14:textId="0B8B73FC" w:rsidR="3B6CB7C3" w:rsidRPr="0013153F" w:rsidRDefault="3B6CB7C3" w:rsidP="009F47EB">
      <w:r w:rsidRPr="0013153F">
        <w:rPr>
          <w:highlight w:val="yellow"/>
        </w:rPr>
        <w:t>Jos ette luovuta tietoja:</w:t>
      </w:r>
      <w:r w:rsidRPr="0013153F">
        <w:t xml:space="preserve"> </w:t>
      </w:r>
    </w:p>
    <w:p w14:paraId="6F1C12CD" w14:textId="12070B91" w:rsidR="3B6CB7C3" w:rsidRDefault="3B6CB7C3" w:rsidP="0013153F">
      <w:r w:rsidRPr="3B6CB7C3">
        <w:t xml:space="preserve">Tietoja ei pääsääntöisesti luovuteta markkinointitarkoituksiin </w:t>
      </w:r>
      <w:r w:rsidRPr="3B6CB7C3">
        <w:rPr>
          <w:highlight w:val="yellow"/>
        </w:rPr>
        <w:t>Yritys Oy:n</w:t>
      </w:r>
      <w:r w:rsidRPr="3B6CB7C3">
        <w:t xml:space="preserve"> ulkopuolelle.  </w:t>
      </w:r>
    </w:p>
    <w:p w14:paraId="34BF00F2" w14:textId="54EA16CA" w:rsidR="3B6CB7C3" w:rsidRDefault="3B6CB7C3" w:rsidP="0013153F">
      <w:r w:rsidRPr="3B6CB7C3">
        <w:rPr>
          <w:highlight w:val="yellow"/>
        </w:rPr>
        <w:t>Jos luovutatte tietoja, esim. näin:</w:t>
      </w:r>
      <w:r w:rsidRPr="3B6CB7C3">
        <w:t xml:space="preserve"> </w:t>
      </w:r>
    </w:p>
    <w:p w14:paraId="33F5BC8F" w14:textId="3816FFF0" w:rsidR="3B6CB7C3" w:rsidRDefault="3B6CB7C3" w:rsidP="0013153F">
      <w:r w:rsidRPr="3B6CB7C3">
        <w:t xml:space="preserve">Luovumme tietoja </w:t>
      </w:r>
      <w:r w:rsidRPr="3B6CB7C3">
        <w:rPr>
          <w:highlight w:val="yellow"/>
        </w:rPr>
        <w:t>yritykselle x käyttötarkoitus z</w:t>
      </w:r>
      <w:r w:rsidRPr="3B6CB7C3">
        <w:t xml:space="preserve"> varten. Yritys x on sitoutunut noudattamaan tietosuoja-asetuksen vaatimuksia.  </w:t>
      </w:r>
    </w:p>
    <w:p w14:paraId="41B3939F" w14:textId="16C6B1B4" w:rsidR="3B6CB7C3" w:rsidRDefault="3B6CB7C3" w:rsidP="0013153F">
      <w:r w:rsidRPr="3B6CB7C3">
        <w:rPr>
          <w:highlight w:val="yellow"/>
        </w:rPr>
        <w:t>Jos käytätte esim. uutiskirjeohjelmaa tms., kirjatkaa esim. näin:</w:t>
      </w:r>
      <w:r w:rsidRPr="3B6CB7C3">
        <w:t xml:space="preserve"> </w:t>
      </w:r>
    </w:p>
    <w:p w14:paraId="42F42B56" w14:textId="77777777" w:rsidR="00A3792C" w:rsidRDefault="3B6CB7C3" w:rsidP="00A3792C">
      <w:r w:rsidRPr="3B6CB7C3">
        <w:t xml:space="preserve">Olemme varmistaneet, että kaikki palveluntarjoajamme noudattavat tietosuojalainsäädäntöä. Käytämme säännönmukaisesti seuraavia palvelutarjoajia: </w:t>
      </w:r>
    </w:p>
    <w:p w14:paraId="5975919C" w14:textId="1BA5CE9D" w:rsidR="3B6CB7C3" w:rsidRDefault="3B6CB7C3" w:rsidP="00A3792C">
      <w:pPr>
        <w:pStyle w:val="Luettelokappale"/>
        <w:numPr>
          <w:ilvl w:val="0"/>
          <w:numId w:val="17"/>
        </w:numPr>
      </w:pPr>
      <w:r w:rsidRPr="00A3792C">
        <w:rPr>
          <w:highlight w:val="yellow"/>
        </w:rPr>
        <w:t>yritys y</w:t>
      </w:r>
      <w:r w:rsidRPr="3B6CB7C3">
        <w:t xml:space="preserve"> </w:t>
      </w:r>
    </w:p>
    <w:p w14:paraId="13E1F6DF" w14:textId="76A6708B" w:rsidR="00A3792C" w:rsidRDefault="00A3792C" w:rsidP="00A3792C">
      <w:r w:rsidRPr="00A3792C">
        <w:rPr>
          <w:highlight w:val="yellow"/>
        </w:rPr>
        <w:t>(</w:t>
      </w:r>
      <w:proofErr w:type="spellStart"/>
      <w:r w:rsidRPr="00A3792C">
        <w:rPr>
          <w:highlight w:val="yellow"/>
        </w:rPr>
        <w:t>Huom</w:t>
      </w:r>
      <w:proofErr w:type="spellEnd"/>
      <w:r w:rsidRPr="00A3792C">
        <w:rPr>
          <w:highlight w:val="yellow"/>
        </w:rPr>
        <w:t>! Varmista, että sopimuksissanne palveluntarjoajien kanssa on huomioitu tietosuoja-asetus.)</w:t>
      </w:r>
    </w:p>
    <w:p w14:paraId="4280E9F5" w14:textId="2C172469" w:rsidR="009F47EB" w:rsidRDefault="00D0034C" w:rsidP="00674BF8">
      <w:pPr>
        <w:pStyle w:val="Otsikko1"/>
      </w:pPr>
      <w:r>
        <w:t>8</w:t>
      </w:r>
      <w:r w:rsidR="3B6CB7C3" w:rsidRPr="3B6CB7C3">
        <w:t xml:space="preserve">. Käsittelyn kesto </w:t>
      </w:r>
    </w:p>
    <w:p w14:paraId="3D56C5BC" w14:textId="12D5EFAE" w:rsidR="3B6CB7C3" w:rsidRDefault="0013153F" w:rsidP="009F47EB">
      <w:r>
        <w:rPr>
          <w:highlight w:val="yellow"/>
        </w:rPr>
        <w:t>Kirjaa, kauanko tietoa säilytet</w:t>
      </w:r>
      <w:r w:rsidR="3B6CB7C3" w:rsidRPr="0013153F">
        <w:rPr>
          <w:highlight w:val="yellow"/>
        </w:rPr>
        <w:t>ään</w:t>
      </w:r>
      <w:r>
        <w:rPr>
          <w:highlight w:val="yellow"/>
        </w:rPr>
        <w:t>,</w:t>
      </w:r>
      <w:r w:rsidR="3B6CB7C3" w:rsidRPr="0013153F">
        <w:rPr>
          <w:highlight w:val="yellow"/>
        </w:rPr>
        <w:t xml:space="preserve"> tai käsittelyn pituut</w:t>
      </w:r>
      <w:r>
        <w:rPr>
          <w:highlight w:val="yellow"/>
        </w:rPr>
        <w:t xml:space="preserve">ta koskevat yleiset periaatteet. </w:t>
      </w:r>
    </w:p>
    <w:p w14:paraId="0CD32EAA" w14:textId="1BAC547F" w:rsidR="3B6CB7C3" w:rsidRDefault="3B6CB7C3" w:rsidP="0013153F">
      <w:pPr>
        <w:pStyle w:val="Luettelokappale"/>
        <w:numPr>
          <w:ilvl w:val="0"/>
          <w:numId w:val="10"/>
        </w:numPr>
      </w:pPr>
      <w:r w:rsidRPr="0013153F">
        <w:rPr>
          <w:highlight w:val="yellow"/>
        </w:rPr>
        <w:t>esim. Henkilötietoja käsitellään pääsääntöisesti niin kauan, kuin asiakkuus on voimassa</w:t>
      </w:r>
      <w:r w:rsidRPr="3B6CB7C3">
        <w:t xml:space="preserve"> </w:t>
      </w:r>
    </w:p>
    <w:p w14:paraId="49D15B0F" w14:textId="33F8E329" w:rsidR="3B6CB7C3" w:rsidRDefault="3B6CB7C3" w:rsidP="0013153F">
      <w:pPr>
        <w:pStyle w:val="Luettelokappale"/>
        <w:numPr>
          <w:ilvl w:val="0"/>
          <w:numId w:val="10"/>
        </w:numPr>
      </w:pPr>
      <w:r w:rsidRPr="0013153F">
        <w:rPr>
          <w:highlight w:val="yellow"/>
        </w:rPr>
        <w:t>esim. Markkinointilistaltamme rekisteröity pääsee poistumaan itse jokaisessa lähettämässämme markkinointisähköpostissamme olevan linkin kautta.</w:t>
      </w:r>
      <w:r w:rsidRPr="3B6CB7C3">
        <w:t xml:space="preserve">  </w:t>
      </w:r>
    </w:p>
    <w:p w14:paraId="3942B34A" w14:textId="33B71597" w:rsidR="3B6CB7C3" w:rsidRDefault="00D0034C" w:rsidP="00674BF8">
      <w:pPr>
        <w:pStyle w:val="Otsikko1"/>
      </w:pPr>
      <w:r>
        <w:lastRenderedPageBreak/>
        <w:t>9</w:t>
      </w:r>
      <w:r w:rsidR="3B6CB7C3" w:rsidRPr="3B6CB7C3">
        <w:t xml:space="preserve">. Henkilötietojen käsittelijät </w:t>
      </w:r>
    </w:p>
    <w:p w14:paraId="7C759843" w14:textId="6B7C18F2" w:rsidR="3B6CB7C3" w:rsidRDefault="3B6CB7C3" w:rsidP="0013153F">
      <w:r w:rsidRPr="3B6CB7C3">
        <w:rPr>
          <w:highlight w:val="yellow"/>
        </w:rPr>
        <w:t>Kirjaa, k</w:t>
      </w:r>
      <w:r w:rsidR="00235305">
        <w:rPr>
          <w:highlight w:val="yellow"/>
        </w:rPr>
        <w:t>etkä käsittelevät tietoja. Esimerkiksi a</w:t>
      </w:r>
      <w:r w:rsidRPr="3B6CB7C3">
        <w:rPr>
          <w:highlight w:val="yellow"/>
        </w:rPr>
        <w:t xml:space="preserve">siakasrekisteriä käsittelevät Yritys ry:n työntekijät. </w:t>
      </w:r>
      <w:r w:rsidRPr="3B6CB7C3">
        <w:t xml:space="preserve"> </w:t>
      </w:r>
    </w:p>
    <w:p w14:paraId="50807BC2" w14:textId="6327CA29" w:rsidR="3B6CB7C3" w:rsidRDefault="3B6CB7C3" w:rsidP="0013153F">
      <w:r w:rsidRPr="3B6CB7C3">
        <w:rPr>
          <w:highlight w:val="yellow"/>
        </w:rPr>
        <w:t>Kirjaa tähän myös, jos ulkoistatte henkilötietojen käsittelyä alihankinnan tai ulkoistamisen yhteydessä. Tällaisia voi</w:t>
      </w:r>
      <w:r w:rsidR="00235305">
        <w:rPr>
          <w:highlight w:val="yellow"/>
        </w:rPr>
        <w:t>vat</w:t>
      </w:r>
      <w:r w:rsidRPr="3B6CB7C3">
        <w:rPr>
          <w:highlight w:val="yellow"/>
        </w:rPr>
        <w:t xml:space="preserve"> olla esim. tilitoimisto tai IT-tuki, jolla on pääsy tietojärjestelmiin. </w:t>
      </w:r>
      <w:r w:rsidRPr="3B6CB7C3">
        <w:t xml:space="preserve"> </w:t>
      </w:r>
    </w:p>
    <w:p w14:paraId="10E2D69D" w14:textId="1C7F36DD" w:rsidR="3B6CB7C3" w:rsidRDefault="3B6CB7C3" w:rsidP="0013153F">
      <w:r w:rsidRPr="3B6CB7C3">
        <w:t xml:space="preserve">Rekisterinpitäjä ja tämän työntekijät käsittelevät henkilötietoja. Voimme myös ulkoistaa henkilötietojen käsittelyn osittain kolmannelle osapuolelle, jolloin takaamme sopimusjärjestelyin, että henkilötietoja käsitellään voimassa olevan tietosuojalainsäädännön mukaisesti ja muutoin asianmukaisesti. </w:t>
      </w:r>
    </w:p>
    <w:p w14:paraId="2EF186CE" w14:textId="52A78B75" w:rsidR="3B6CB7C3" w:rsidRDefault="00D0034C" w:rsidP="00674BF8">
      <w:pPr>
        <w:pStyle w:val="Otsikko1"/>
      </w:pPr>
      <w:r>
        <w:t>10</w:t>
      </w:r>
      <w:r w:rsidR="3B6CB7C3" w:rsidRPr="3B6CB7C3">
        <w:t xml:space="preserve">. Tietojen siirto EU:n ulkopuolelle </w:t>
      </w:r>
    </w:p>
    <w:p w14:paraId="6A42E2AA" w14:textId="61E6A8B3" w:rsidR="3B6CB7C3" w:rsidRDefault="3B6CB7C3" w:rsidP="0013153F">
      <w:r w:rsidRPr="3B6CB7C3">
        <w:rPr>
          <w:highlight w:val="yellow"/>
        </w:rPr>
        <w:t xml:space="preserve">Jos tietoja ei siirretä EU:n ulkopuolelle: </w:t>
      </w:r>
      <w:r w:rsidRPr="3B6CB7C3">
        <w:t xml:space="preserve"> </w:t>
      </w:r>
    </w:p>
    <w:p w14:paraId="2407118A" w14:textId="6B5D44F4" w:rsidR="3B6CB7C3" w:rsidRDefault="3B6CB7C3" w:rsidP="0013153F">
      <w:r w:rsidRPr="3B6CB7C3">
        <w:t xml:space="preserve">Henkilötietoja ei siirretä EU:n tai Euroopan talousalueen ulkopuolelle.  </w:t>
      </w:r>
    </w:p>
    <w:p w14:paraId="23CB30B0" w14:textId="4B64850B" w:rsidR="3B6CB7C3" w:rsidRDefault="3B6CB7C3" w:rsidP="0013153F">
      <w:r w:rsidRPr="3B6CB7C3">
        <w:rPr>
          <w:highlight w:val="yellow"/>
        </w:rPr>
        <w:t>Jos tietoja siirretään EU:n ulkopuolelle:</w:t>
      </w:r>
      <w:r w:rsidRPr="3B6CB7C3">
        <w:t xml:space="preserve"> </w:t>
      </w:r>
    </w:p>
    <w:p w14:paraId="486C1C4E" w14:textId="15BB9039" w:rsidR="3B6CB7C3" w:rsidRDefault="3B6CB7C3" w:rsidP="0013153F">
      <w:r w:rsidRPr="3B6CB7C3">
        <w:t xml:space="preserve">Tietoja siirretään säännönmukaisesti EU:n tai Euroopan talousalueen ulkopuolelle. Kun tietoja siirretään EU:n ja ETA:n ulkopuolelle, huolehdimme henkilötietojen suojan riittävästä tasosta muun muassa sopimalla henkilötietojen luottamuksellisuuteen ja käsittelyyn liittyvistä asioista lainsäädännön edellyttämällä tavalla. </w:t>
      </w:r>
    </w:p>
    <w:p w14:paraId="2583028B" w14:textId="0C2F524F" w:rsidR="3B6CB7C3" w:rsidRDefault="3B6CB7C3" w:rsidP="0013153F">
      <w:r w:rsidRPr="3B6CB7C3">
        <w:rPr>
          <w:highlight w:val="yellow"/>
        </w:rPr>
        <w:t>Jos tietoja siirretään, kirjaa kohtaan 6 säännönmukaiset luovutukset kenelle ja miksi tietoja luovutetaan.</w:t>
      </w:r>
      <w:r w:rsidRPr="3B6CB7C3">
        <w:t xml:space="preserve"> </w:t>
      </w:r>
    </w:p>
    <w:p w14:paraId="4D2809C4" w14:textId="0C2023CB" w:rsidR="3B6CB7C3" w:rsidRPr="00674BF8" w:rsidRDefault="00D0034C" w:rsidP="00674BF8">
      <w:pPr>
        <w:pStyle w:val="Otsikko1"/>
      </w:pPr>
      <w:r>
        <w:t>11</w:t>
      </w:r>
      <w:r w:rsidR="3B6CB7C3" w:rsidRPr="3B6CB7C3">
        <w:t>.</w:t>
      </w:r>
      <w:r w:rsidR="3B6CB7C3" w:rsidRPr="3B6CB7C3">
        <w:rPr>
          <w:sz w:val="22"/>
          <w:szCs w:val="22"/>
        </w:rPr>
        <w:t xml:space="preserve"> </w:t>
      </w:r>
      <w:r w:rsidR="3B6CB7C3" w:rsidRPr="3B6CB7C3">
        <w:t xml:space="preserve">Automaattinen päätöksenteko ja profilointi </w:t>
      </w:r>
    </w:p>
    <w:p w14:paraId="1CB0DC96" w14:textId="7FD0422C" w:rsidR="3B6CB7C3" w:rsidRDefault="3B6CB7C3" w:rsidP="0013153F">
      <w:r w:rsidRPr="3B6CB7C3">
        <w:rPr>
          <w:highlight w:val="yellow"/>
        </w:rPr>
        <w:t>Jos ette käytä tietoja automaattiseen päätöksentekoon tai profilointiin, kirjatkaa esim. näin:</w:t>
      </w:r>
      <w:r w:rsidRPr="3B6CB7C3">
        <w:t xml:space="preserve"> </w:t>
      </w:r>
    </w:p>
    <w:p w14:paraId="50D4F393" w14:textId="4B7FB975" w:rsidR="3B6CB7C3" w:rsidRDefault="3B6CB7C3" w:rsidP="0013153F">
      <w:r w:rsidRPr="3B6CB7C3">
        <w:t xml:space="preserve">Emme käytä tietoja automaattiseen päätöksentekoon tai profilointiin. </w:t>
      </w:r>
    </w:p>
    <w:p w14:paraId="0BAB7392" w14:textId="1EE2779C" w:rsidR="3B6CB7C3" w:rsidRDefault="3B6CB7C3" w:rsidP="0013153F">
      <w:r w:rsidRPr="3B6CB7C3">
        <w:rPr>
          <w:highlight w:val="yellow"/>
        </w:rPr>
        <w:t>Jos käytätte tietoja automaattisen päätöksentekoon tai profilointiin, kirjatkaa käyttö ymmärrettävästi.</w:t>
      </w:r>
      <w:r w:rsidRPr="3B6CB7C3">
        <w:t xml:space="preserve"> </w:t>
      </w:r>
    </w:p>
    <w:p w14:paraId="366A7AF1" w14:textId="0B2C504E" w:rsidR="7C404E41" w:rsidRDefault="3B6CB7C3" w:rsidP="009F47EB">
      <w:r w:rsidRPr="3B6CB7C3">
        <w:rPr>
          <w:highlight w:val="yellow"/>
        </w:rPr>
        <w:t>Selvitä profiloinnissa merkitykselliset tiedot käsittelyyn liittyvästä logiikasta samoin kuin kyseisen käsittelyn merkittävyys ja mahdolliset seuraukset rekisteröidylle</w:t>
      </w:r>
      <w:r w:rsidR="009F47EB">
        <w:t>.</w:t>
      </w:r>
    </w:p>
    <w:p w14:paraId="4107680B" w14:textId="77777777" w:rsidR="009F47EB" w:rsidRPr="009F47EB" w:rsidRDefault="009F47EB" w:rsidP="009F47EB"/>
    <w:sectPr w:rsidR="009F47EB" w:rsidRPr="009F47EB" w:rsidSect="00674BF8">
      <w:headerReference w:type="even" r:id="rId11"/>
      <w:headerReference w:type="default" r:id="rId12"/>
      <w:footerReference w:type="even" r:id="rId13"/>
      <w:footerReference w:type="default" r:id="rId14"/>
      <w:headerReference w:type="first" r:id="rId15"/>
      <w:footerReference w:type="first" r:id="rId16"/>
      <w:pgSz w:w="11906" w:h="16838"/>
      <w:pgMar w:top="1843"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7A9E" w14:textId="77777777" w:rsidR="008411F1" w:rsidRDefault="008411F1" w:rsidP="0013430B">
      <w:pPr>
        <w:spacing w:after="0" w:line="240" w:lineRule="auto"/>
      </w:pPr>
      <w:r>
        <w:separator/>
      </w:r>
    </w:p>
  </w:endnote>
  <w:endnote w:type="continuationSeparator" w:id="0">
    <w:p w14:paraId="3B75F878" w14:textId="77777777" w:rsidR="008411F1" w:rsidRDefault="008411F1" w:rsidP="00134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3026" w14:textId="77777777" w:rsidR="0013430B" w:rsidRDefault="0013430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1E2A" w14:textId="77777777" w:rsidR="0013430B" w:rsidRDefault="0013430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982D" w14:textId="77777777" w:rsidR="0013430B" w:rsidRDefault="0013430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D3DF" w14:textId="77777777" w:rsidR="008411F1" w:rsidRDefault="008411F1" w:rsidP="0013430B">
      <w:pPr>
        <w:spacing w:after="0" w:line="240" w:lineRule="auto"/>
      </w:pPr>
      <w:r>
        <w:separator/>
      </w:r>
    </w:p>
  </w:footnote>
  <w:footnote w:type="continuationSeparator" w:id="0">
    <w:p w14:paraId="5F10A4FA" w14:textId="77777777" w:rsidR="008411F1" w:rsidRDefault="008411F1" w:rsidP="00134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A9BD" w14:textId="77777777" w:rsidR="0013430B" w:rsidRDefault="0013430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13430B" w14:paraId="45B7284F" w14:textId="77777777" w:rsidTr="0013430B">
      <w:tc>
        <w:tcPr>
          <w:tcW w:w="3209" w:type="dxa"/>
        </w:tcPr>
        <w:p w14:paraId="22EEEFD1" w14:textId="77777777" w:rsidR="0013430B" w:rsidRDefault="0013430B" w:rsidP="0013430B">
          <w:pPr>
            <w:pStyle w:val="Yltunniste"/>
            <w:jc w:val="right"/>
          </w:pPr>
        </w:p>
      </w:tc>
      <w:tc>
        <w:tcPr>
          <w:tcW w:w="3209" w:type="dxa"/>
        </w:tcPr>
        <w:p w14:paraId="4372D8B4" w14:textId="73E2E800" w:rsidR="0013430B" w:rsidRDefault="0013430B" w:rsidP="0013430B">
          <w:pPr>
            <w:pStyle w:val="Yltunniste"/>
          </w:pPr>
          <w:r>
            <w:t>Tietosuojaseloste</w:t>
          </w:r>
        </w:p>
      </w:tc>
      <w:tc>
        <w:tcPr>
          <w:tcW w:w="3210" w:type="dxa"/>
        </w:tcPr>
        <w:p w14:paraId="27F03893" w14:textId="341A6B7A" w:rsidR="0013430B" w:rsidRDefault="0013430B" w:rsidP="0013430B">
          <w:pPr>
            <w:pStyle w:val="Yltunniste"/>
            <w:jc w:val="right"/>
          </w:pPr>
          <w:r>
            <w:fldChar w:fldCharType="begin"/>
          </w:r>
          <w:r>
            <w:instrText xml:space="preserve"> TIME \@ "d.M.yyyy" </w:instrText>
          </w:r>
          <w:r>
            <w:fldChar w:fldCharType="separate"/>
          </w:r>
          <w:r w:rsidR="00763A57">
            <w:rPr>
              <w:noProof/>
            </w:rPr>
            <w:t>4.2.2026</w:t>
          </w:r>
          <w:r>
            <w:fldChar w:fldCharType="end"/>
          </w:r>
        </w:p>
      </w:tc>
    </w:tr>
  </w:tbl>
  <w:p w14:paraId="4F34EC48" w14:textId="690BC943" w:rsidR="0013430B" w:rsidRDefault="0013430B" w:rsidP="0013430B">
    <w:pPr>
      <w:pStyle w:val="Yltunnis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FA6F" w14:textId="77777777" w:rsidR="0013430B" w:rsidRDefault="0013430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01B6"/>
    <w:multiLevelType w:val="hybridMultilevel"/>
    <w:tmpl w:val="9A2E6A42"/>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A621B1F"/>
    <w:multiLevelType w:val="hybridMultilevel"/>
    <w:tmpl w:val="473E8D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BA3578B"/>
    <w:multiLevelType w:val="hybridMultilevel"/>
    <w:tmpl w:val="78F849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C207018"/>
    <w:multiLevelType w:val="hybridMultilevel"/>
    <w:tmpl w:val="43CC64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C2E2EDA"/>
    <w:multiLevelType w:val="hybridMultilevel"/>
    <w:tmpl w:val="5D10B6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8F24BE0"/>
    <w:multiLevelType w:val="hybridMultilevel"/>
    <w:tmpl w:val="41CE0E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93361A8"/>
    <w:multiLevelType w:val="hybridMultilevel"/>
    <w:tmpl w:val="7AAEF3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5A3A94"/>
    <w:multiLevelType w:val="hybridMultilevel"/>
    <w:tmpl w:val="F2F0AAF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DD40823"/>
    <w:multiLevelType w:val="hybridMultilevel"/>
    <w:tmpl w:val="405A100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C1A2D23"/>
    <w:multiLevelType w:val="hybridMultilevel"/>
    <w:tmpl w:val="B2BC4E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E08232E"/>
    <w:multiLevelType w:val="hybridMultilevel"/>
    <w:tmpl w:val="085E37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02515F5"/>
    <w:multiLevelType w:val="hybridMultilevel"/>
    <w:tmpl w:val="1018DB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255050C"/>
    <w:multiLevelType w:val="hybridMultilevel"/>
    <w:tmpl w:val="1F766042"/>
    <w:lvl w:ilvl="0" w:tplc="FFFFFFFF">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74DE3769"/>
    <w:multiLevelType w:val="hybridMultilevel"/>
    <w:tmpl w:val="EF7CF0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9557B6F"/>
    <w:multiLevelType w:val="hybridMultilevel"/>
    <w:tmpl w:val="2C2A9B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D3959E9"/>
    <w:multiLevelType w:val="hybridMultilevel"/>
    <w:tmpl w:val="25860BAE"/>
    <w:lvl w:ilvl="0" w:tplc="5058B3AC">
      <w:start w:val="1"/>
      <w:numFmt w:val="bullet"/>
      <w:lvlText w:val=""/>
      <w:lvlJc w:val="left"/>
      <w:pPr>
        <w:ind w:left="720" w:hanging="360"/>
      </w:pPr>
      <w:rPr>
        <w:rFonts w:ascii="Symbol" w:hAnsi="Symbol" w:hint="default"/>
      </w:rPr>
    </w:lvl>
    <w:lvl w:ilvl="1" w:tplc="5C1AD610">
      <w:start w:val="1"/>
      <w:numFmt w:val="bullet"/>
      <w:lvlText w:val="o"/>
      <w:lvlJc w:val="left"/>
      <w:pPr>
        <w:ind w:left="1440" w:hanging="360"/>
      </w:pPr>
      <w:rPr>
        <w:rFonts w:ascii="Courier New" w:hAnsi="Courier New" w:hint="default"/>
      </w:rPr>
    </w:lvl>
    <w:lvl w:ilvl="2" w:tplc="BF248130">
      <w:start w:val="1"/>
      <w:numFmt w:val="bullet"/>
      <w:lvlText w:val=""/>
      <w:lvlJc w:val="left"/>
      <w:pPr>
        <w:ind w:left="2160" w:hanging="360"/>
      </w:pPr>
      <w:rPr>
        <w:rFonts w:ascii="Wingdings" w:hAnsi="Wingdings" w:hint="default"/>
      </w:rPr>
    </w:lvl>
    <w:lvl w:ilvl="3" w:tplc="79D45F3E">
      <w:start w:val="1"/>
      <w:numFmt w:val="bullet"/>
      <w:lvlText w:val=""/>
      <w:lvlJc w:val="left"/>
      <w:pPr>
        <w:ind w:left="2880" w:hanging="360"/>
      </w:pPr>
      <w:rPr>
        <w:rFonts w:ascii="Symbol" w:hAnsi="Symbol" w:hint="default"/>
      </w:rPr>
    </w:lvl>
    <w:lvl w:ilvl="4" w:tplc="4E58D8CE">
      <w:start w:val="1"/>
      <w:numFmt w:val="bullet"/>
      <w:lvlText w:val="o"/>
      <w:lvlJc w:val="left"/>
      <w:pPr>
        <w:ind w:left="3600" w:hanging="360"/>
      </w:pPr>
      <w:rPr>
        <w:rFonts w:ascii="Courier New" w:hAnsi="Courier New" w:hint="default"/>
      </w:rPr>
    </w:lvl>
    <w:lvl w:ilvl="5" w:tplc="E6DC12A6">
      <w:start w:val="1"/>
      <w:numFmt w:val="bullet"/>
      <w:lvlText w:val=""/>
      <w:lvlJc w:val="left"/>
      <w:pPr>
        <w:ind w:left="4320" w:hanging="360"/>
      </w:pPr>
      <w:rPr>
        <w:rFonts w:ascii="Wingdings" w:hAnsi="Wingdings" w:hint="default"/>
      </w:rPr>
    </w:lvl>
    <w:lvl w:ilvl="6" w:tplc="E04ED38E">
      <w:start w:val="1"/>
      <w:numFmt w:val="bullet"/>
      <w:lvlText w:val=""/>
      <w:lvlJc w:val="left"/>
      <w:pPr>
        <w:ind w:left="5040" w:hanging="360"/>
      </w:pPr>
      <w:rPr>
        <w:rFonts w:ascii="Symbol" w:hAnsi="Symbol" w:hint="default"/>
      </w:rPr>
    </w:lvl>
    <w:lvl w:ilvl="7" w:tplc="997EF652">
      <w:start w:val="1"/>
      <w:numFmt w:val="bullet"/>
      <w:lvlText w:val="o"/>
      <w:lvlJc w:val="left"/>
      <w:pPr>
        <w:ind w:left="5760" w:hanging="360"/>
      </w:pPr>
      <w:rPr>
        <w:rFonts w:ascii="Courier New" w:hAnsi="Courier New" w:hint="default"/>
      </w:rPr>
    </w:lvl>
    <w:lvl w:ilvl="8" w:tplc="32A2E072">
      <w:start w:val="1"/>
      <w:numFmt w:val="bullet"/>
      <w:lvlText w:val=""/>
      <w:lvlJc w:val="left"/>
      <w:pPr>
        <w:ind w:left="6480" w:hanging="360"/>
      </w:pPr>
      <w:rPr>
        <w:rFonts w:ascii="Wingdings" w:hAnsi="Wingdings" w:hint="default"/>
      </w:rPr>
    </w:lvl>
  </w:abstractNum>
  <w:abstractNum w:abstractNumId="16" w15:restartNumberingAfterBreak="0">
    <w:nsid w:val="7D90568F"/>
    <w:multiLevelType w:val="hybridMultilevel"/>
    <w:tmpl w:val="02083C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71338269">
    <w:abstractNumId w:val="15"/>
  </w:num>
  <w:num w:numId="2" w16cid:durableId="1361786624">
    <w:abstractNumId w:val="8"/>
  </w:num>
  <w:num w:numId="3" w16cid:durableId="859465216">
    <w:abstractNumId w:val="7"/>
  </w:num>
  <w:num w:numId="4" w16cid:durableId="1861819426">
    <w:abstractNumId w:val="9"/>
  </w:num>
  <w:num w:numId="5" w16cid:durableId="1429543156">
    <w:abstractNumId w:val="0"/>
  </w:num>
  <w:num w:numId="6" w16cid:durableId="1565674920">
    <w:abstractNumId w:val="2"/>
  </w:num>
  <w:num w:numId="7" w16cid:durableId="1690908461">
    <w:abstractNumId w:val="12"/>
  </w:num>
  <w:num w:numId="8" w16cid:durableId="114831208">
    <w:abstractNumId w:val="6"/>
  </w:num>
  <w:num w:numId="9" w16cid:durableId="1495994742">
    <w:abstractNumId w:val="1"/>
  </w:num>
  <w:num w:numId="10" w16cid:durableId="597716832">
    <w:abstractNumId w:val="10"/>
  </w:num>
  <w:num w:numId="11" w16cid:durableId="1718432558">
    <w:abstractNumId w:val="11"/>
  </w:num>
  <w:num w:numId="12" w16cid:durableId="1353995344">
    <w:abstractNumId w:val="13"/>
  </w:num>
  <w:num w:numId="13" w16cid:durableId="756750911">
    <w:abstractNumId w:val="5"/>
  </w:num>
  <w:num w:numId="14" w16cid:durableId="939220562">
    <w:abstractNumId w:val="14"/>
  </w:num>
  <w:num w:numId="15" w16cid:durableId="1059132669">
    <w:abstractNumId w:val="16"/>
  </w:num>
  <w:num w:numId="16" w16cid:durableId="773329654">
    <w:abstractNumId w:val="3"/>
  </w:num>
  <w:num w:numId="17" w16cid:durableId="1388990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77"/>
    <w:rsid w:val="00052683"/>
    <w:rsid w:val="00056ED1"/>
    <w:rsid w:val="0013153F"/>
    <w:rsid w:val="0013430B"/>
    <w:rsid w:val="0013719F"/>
    <w:rsid w:val="00185804"/>
    <w:rsid w:val="001919E6"/>
    <w:rsid w:val="001B7BDE"/>
    <w:rsid w:val="00235305"/>
    <w:rsid w:val="002554DB"/>
    <w:rsid w:val="002F08F0"/>
    <w:rsid w:val="003037AC"/>
    <w:rsid w:val="0035350E"/>
    <w:rsid w:val="003767BF"/>
    <w:rsid w:val="00502F19"/>
    <w:rsid w:val="00567D4B"/>
    <w:rsid w:val="005965DC"/>
    <w:rsid w:val="005B3777"/>
    <w:rsid w:val="005E208B"/>
    <w:rsid w:val="00612C6A"/>
    <w:rsid w:val="00674BF8"/>
    <w:rsid w:val="006904CC"/>
    <w:rsid w:val="006B4B31"/>
    <w:rsid w:val="00763A57"/>
    <w:rsid w:val="00766F7F"/>
    <w:rsid w:val="008411F1"/>
    <w:rsid w:val="0084261D"/>
    <w:rsid w:val="00887193"/>
    <w:rsid w:val="0089791B"/>
    <w:rsid w:val="009064B9"/>
    <w:rsid w:val="009F47EB"/>
    <w:rsid w:val="00A21AF5"/>
    <w:rsid w:val="00A3792C"/>
    <w:rsid w:val="00A63F6C"/>
    <w:rsid w:val="00B44E1A"/>
    <w:rsid w:val="00C06874"/>
    <w:rsid w:val="00D0034C"/>
    <w:rsid w:val="00D44928"/>
    <w:rsid w:val="00E24BDB"/>
    <w:rsid w:val="00E36385"/>
    <w:rsid w:val="00E639B0"/>
    <w:rsid w:val="00E772D6"/>
    <w:rsid w:val="00E90BA1"/>
    <w:rsid w:val="00E935E5"/>
    <w:rsid w:val="00EB04AA"/>
    <w:rsid w:val="00FB1BEC"/>
    <w:rsid w:val="00FE23B8"/>
    <w:rsid w:val="0C00C909"/>
    <w:rsid w:val="3B6CB7C3"/>
    <w:rsid w:val="66A08489"/>
    <w:rsid w:val="66CBE367"/>
    <w:rsid w:val="7C404E41"/>
    <w:rsid w:val="7FFBFE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8489"/>
  <w15:chartTrackingRefBased/>
  <w15:docId w15:val="{C54E85C6-18C8-4EEF-8A89-F7C0BFED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74BF8"/>
    <w:pPr>
      <w:keepNext/>
      <w:spacing w:before="360" w:after="240"/>
      <w:outlineLvl w:val="0"/>
    </w:pPr>
    <w:rPr>
      <w:b/>
      <w:bCs/>
      <w:sz w:val="28"/>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5B3777"/>
    <w:rPr>
      <w:color w:val="0563C1" w:themeColor="hyperlink"/>
      <w:u w:val="single"/>
    </w:rPr>
  </w:style>
  <w:style w:type="paragraph" w:styleId="Luettelokappale">
    <w:name w:val="List Paragraph"/>
    <w:basedOn w:val="Normaali"/>
    <w:uiPriority w:val="34"/>
    <w:qFormat/>
    <w:rsid w:val="005B3777"/>
    <w:pPr>
      <w:ind w:left="720"/>
      <w:contextualSpacing/>
    </w:pPr>
  </w:style>
  <w:style w:type="character" w:customStyle="1" w:styleId="Otsikko1Char">
    <w:name w:val="Otsikko 1 Char"/>
    <w:basedOn w:val="Kappaleenoletusfontti"/>
    <w:link w:val="Otsikko1"/>
    <w:uiPriority w:val="9"/>
    <w:rsid w:val="00674BF8"/>
    <w:rPr>
      <w:b/>
      <w:bCs/>
      <w:sz w:val="28"/>
      <w:szCs w:val="32"/>
    </w:rPr>
  </w:style>
  <w:style w:type="character" w:styleId="Ratkaisematonmaininta">
    <w:name w:val="Unresolved Mention"/>
    <w:basedOn w:val="Kappaleenoletusfontti"/>
    <w:uiPriority w:val="99"/>
    <w:semiHidden/>
    <w:unhideWhenUsed/>
    <w:rsid w:val="005E208B"/>
    <w:rPr>
      <w:color w:val="808080"/>
      <w:shd w:val="clear" w:color="auto" w:fill="E6E6E6"/>
    </w:rPr>
  </w:style>
  <w:style w:type="paragraph" w:styleId="Yltunniste">
    <w:name w:val="header"/>
    <w:basedOn w:val="Normaali"/>
    <w:link w:val="YltunnisteChar"/>
    <w:uiPriority w:val="99"/>
    <w:unhideWhenUsed/>
    <w:rsid w:val="0013430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3430B"/>
  </w:style>
  <w:style w:type="paragraph" w:styleId="Alatunniste">
    <w:name w:val="footer"/>
    <w:basedOn w:val="Normaali"/>
    <w:link w:val="AlatunnisteChar"/>
    <w:uiPriority w:val="99"/>
    <w:unhideWhenUsed/>
    <w:rsid w:val="0013430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3430B"/>
  </w:style>
  <w:style w:type="table" w:styleId="TaulukkoRuudukko">
    <w:name w:val="Table Grid"/>
    <w:basedOn w:val="Normaalitaulukko"/>
    <w:uiPriority w:val="39"/>
    <w:rsid w:val="0013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97844">
      <w:bodyDiv w:val="1"/>
      <w:marLeft w:val="0"/>
      <w:marRight w:val="0"/>
      <w:marTop w:val="0"/>
      <w:marBottom w:val="0"/>
      <w:divBdr>
        <w:top w:val="none" w:sz="0" w:space="0" w:color="auto"/>
        <w:left w:val="none" w:sz="0" w:space="0" w:color="auto"/>
        <w:bottom w:val="none" w:sz="0" w:space="0" w:color="auto"/>
        <w:right w:val="none" w:sz="0" w:space="0" w:color="auto"/>
      </w:divBdr>
    </w:div>
    <w:div w:id="391123596">
      <w:bodyDiv w:val="1"/>
      <w:marLeft w:val="0"/>
      <w:marRight w:val="0"/>
      <w:marTop w:val="0"/>
      <w:marBottom w:val="0"/>
      <w:divBdr>
        <w:top w:val="none" w:sz="0" w:space="0" w:color="auto"/>
        <w:left w:val="none" w:sz="0" w:space="0" w:color="auto"/>
        <w:bottom w:val="none" w:sz="0" w:space="0" w:color="auto"/>
        <w:right w:val="none" w:sz="0" w:space="0" w:color="auto"/>
      </w:divBdr>
    </w:div>
    <w:div w:id="428307527">
      <w:bodyDiv w:val="1"/>
      <w:marLeft w:val="0"/>
      <w:marRight w:val="0"/>
      <w:marTop w:val="0"/>
      <w:marBottom w:val="0"/>
      <w:divBdr>
        <w:top w:val="none" w:sz="0" w:space="0" w:color="auto"/>
        <w:left w:val="none" w:sz="0" w:space="0" w:color="auto"/>
        <w:bottom w:val="none" w:sz="0" w:space="0" w:color="auto"/>
        <w:right w:val="none" w:sz="0" w:space="0" w:color="auto"/>
      </w:divBdr>
    </w:div>
    <w:div w:id="1431507599">
      <w:bodyDiv w:val="1"/>
      <w:marLeft w:val="0"/>
      <w:marRight w:val="0"/>
      <w:marTop w:val="0"/>
      <w:marBottom w:val="0"/>
      <w:divBdr>
        <w:top w:val="none" w:sz="0" w:space="0" w:color="auto"/>
        <w:left w:val="none" w:sz="0" w:space="0" w:color="auto"/>
        <w:bottom w:val="none" w:sz="0" w:space="0" w:color="auto"/>
        <w:right w:val="none" w:sz="0" w:space="0" w:color="auto"/>
      </w:divBdr>
    </w:div>
    <w:div w:id="18788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tietosuoja.fi/fi/index/yhteystiedo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17A0D457E4BA54AB0BE0D37A9C0EF1A" ma:contentTypeVersion="2" ma:contentTypeDescription="Luo uusi asiakirja." ma:contentTypeScope="" ma:versionID="cc9aa4cee2b886b6a7405a81c85af44c">
  <xsd:schema xmlns:xsd="http://www.w3.org/2001/XMLSchema" xmlns:xs="http://www.w3.org/2001/XMLSchema" xmlns:p="http://schemas.microsoft.com/office/2006/metadata/properties" xmlns:ns2="2286151a-f6e8-483e-95c6-8d5c8408a90d" targetNamespace="http://schemas.microsoft.com/office/2006/metadata/properties" ma:root="true" ma:fieldsID="28a3f71e4eaba85a0b5d26bffb447bd4" ns2:_="">
    <xsd:import namespace="2286151a-f6e8-483e-95c6-8d5c8408a9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6151a-f6e8-483e-95c6-8d5c8408a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7807C-2378-4565-86CA-A7850784157B}">
  <ds:schemaRefs>
    <ds:schemaRef ds:uri="http://schemas.microsoft.com/sharepoint/v3/contenttype/forms"/>
  </ds:schemaRefs>
</ds:datastoreItem>
</file>

<file path=customXml/itemProps2.xml><?xml version="1.0" encoding="utf-8"?>
<ds:datastoreItem xmlns:ds="http://schemas.openxmlformats.org/officeDocument/2006/customXml" ds:itemID="{CB0FA1D6-934F-4049-8E03-5847E59243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51449C-6DB0-487E-8F39-F8EE64F61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6151a-f6e8-483e-95c6-8d5c8408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5830</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 Holopainen</dc:creator>
  <cp:keywords/>
  <dc:description/>
  <cp:lastModifiedBy>Johanna Mäntykoski</cp:lastModifiedBy>
  <cp:revision>3</cp:revision>
  <dcterms:created xsi:type="dcterms:W3CDTF">2018-05-14T12:55:00Z</dcterms:created>
  <dcterms:modified xsi:type="dcterms:W3CDTF">2026-02-04T11:18:00Z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0x010100317A0D457E4BA54AB0BE0D37A9C0EF1A</vt:lpwstr>
  </property>
</Properties>
</file>